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785"/>
        <w:gridCol w:w="4785"/>
      </w:tblGrid>
      <w:tr w:rsidR="00D75F01" w:rsidRPr="00CA22F7" w:rsidTr="00370F52">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D75F01" w:rsidRPr="00ED68BB" w:rsidTr="00370F52">
              <w:trPr>
                <w:trHeight w:val="2415"/>
              </w:trPr>
              <w:tc>
                <w:tcPr>
                  <w:tcW w:w="4928" w:type="dxa"/>
                </w:tcPr>
                <w:p w:rsidR="00D75F01" w:rsidRPr="00ED68BB" w:rsidRDefault="00D75F01" w:rsidP="00370F52">
                  <w:pPr>
                    <w:jc w:val="center"/>
                    <w:rPr>
                      <w:sz w:val="24"/>
                      <w:szCs w:val="24"/>
                    </w:rPr>
                  </w:pPr>
                  <w:r w:rsidRPr="00ED68BB">
                    <w:rPr>
                      <w:sz w:val="24"/>
                      <w:szCs w:val="24"/>
                    </w:rPr>
                    <w:t>МАРИЙ ЭЛ РЕСПУБЛИКЫСЕ</w:t>
                  </w:r>
                </w:p>
                <w:p w:rsidR="00D75F01" w:rsidRPr="00ED68BB" w:rsidRDefault="00D75F01" w:rsidP="00370F52">
                  <w:pPr>
                    <w:jc w:val="center"/>
                    <w:rPr>
                      <w:sz w:val="24"/>
                      <w:szCs w:val="24"/>
                    </w:rPr>
                  </w:pPr>
                  <w:r w:rsidRPr="00ED68BB">
                    <w:rPr>
                      <w:sz w:val="24"/>
                      <w:szCs w:val="24"/>
                    </w:rPr>
                    <w:t>ЗВЕНИГОВО</w:t>
                  </w:r>
                </w:p>
                <w:p w:rsidR="00D75F01" w:rsidRPr="00ED68BB" w:rsidRDefault="00D75F01" w:rsidP="00370F52">
                  <w:pPr>
                    <w:jc w:val="center"/>
                    <w:rPr>
                      <w:sz w:val="24"/>
                      <w:szCs w:val="24"/>
                    </w:rPr>
                  </w:pPr>
                  <w:r w:rsidRPr="00ED68BB">
                    <w:rPr>
                      <w:sz w:val="24"/>
                      <w:szCs w:val="24"/>
                    </w:rPr>
                    <w:t>МУНИЦИПАЛ РАЙОНЫН</w:t>
                  </w:r>
                </w:p>
                <w:p w:rsidR="00D75F01" w:rsidRPr="00ED68BB" w:rsidRDefault="00D75F01" w:rsidP="00370F52">
                  <w:pPr>
                    <w:pStyle w:val="a9"/>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D75F01" w:rsidRPr="00ED68BB" w:rsidRDefault="00D75F01" w:rsidP="00370F52">
                  <w:pPr>
                    <w:jc w:val="center"/>
                    <w:rPr>
                      <w:sz w:val="24"/>
                      <w:szCs w:val="24"/>
                    </w:rPr>
                  </w:pPr>
                  <w:r w:rsidRPr="00ED68BB">
                    <w:rPr>
                      <w:sz w:val="24"/>
                      <w:szCs w:val="24"/>
                    </w:rPr>
                    <w:t>АДМИНИСТРАЦИЙЖЕ</w:t>
                  </w:r>
                </w:p>
                <w:p w:rsidR="00D75F01" w:rsidRPr="00ED68BB" w:rsidRDefault="00D75F01" w:rsidP="00370F52">
                  <w:pPr>
                    <w:jc w:val="center"/>
                    <w:rPr>
                      <w:b/>
                      <w:sz w:val="24"/>
                      <w:szCs w:val="24"/>
                    </w:rPr>
                  </w:pPr>
                </w:p>
                <w:p w:rsidR="00D75F01" w:rsidRPr="00ED68BB" w:rsidRDefault="00D75F01" w:rsidP="00370F52">
                  <w:pPr>
                    <w:jc w:val="center"/>
                    <w:rPr>
                      <w:szCs w:val="28"/>
                    </w:rPr>
                  </w:pPr>
                  <w:r w:rsidRPr="00ED68BB">
                    <w:rPr>
                      <w:b/>
                      <w:szCs w:val="28"/>
                    </w:rPr>
                    <w:t>ПУНЧАЛ</w:t>
                  </w:r>
                </w:p>
              </w:tc>
              <w:tc>
                <w:tcPr>
                  <w:tcW w:w="4819" w:type="dxa"/>
                </w:tcPr>
                <w:p w:rsidR="00D75F01" w:rsidRPr="00ED68BB" w:rsidRDefault="00D75F01" w:rsidP="00370F52">
                  <w:pPr>
                    <w:jc w:val="center"/>
                    <w:rPr>
                      <w:sz w:val="24"/>
                      <w:szCs w:val="24"/>
                    </w:rPr>
                  </w:pPr>
                  <w:r w:rsidRPr="00ED68BB">
                    <w:rPr>
                      <w:sz w:val="24"/>
                      <w:szCs w:val="24"/>
                    </w:rPr>
                    <w:t>СУСЛОНГЕРСКАЯ ГОРОДСКАЯ АДМИНИСТРАЦИЯ</w:t>
                  </w:r>
                </w:p>
                <w:p w:rsidR="00D75F01" w:rsidRPr="00ED68BB" w:rsidRDefault="00D75F01" w:rsidP="00370F52">
                  <w:pPr>
                    <w:jc w:val="center"/>
                    <w:rPr>
                      <w:sz w:val="24"/>
                      <w:szCs w:val="24"/>
                    </w:rPr>
                  </w:pPr>
                  <w:r w:rsidRPr="00ED68BB">
                    <w:rPr>
                      <w:sz w:val="24"/>
                      <w:szCs w:val="24"/>
                    </w:rPr>
                    <w:t>ЗВЕНИГОВСКОГО</w:t>
                  </w:r>
                </w:p>
                <w:p w:rsidR="00D75F01" w:rsidRPr="00ED68BB" w:rsidRDefault="00D75F01" w:rsidP="00370F52">
                  <w:pPr>
                    <w:jc w:val="center"/>
                    <w:rPr>
                      <w:sz w:val="24"/>
                      <w:szCs w:val="24"/>
                    </w:rPr>
                  </w:pPr>
                  <w:r w:rsidRPr="00ED68BB">
                    <w:rPr>
                      <w:sz w:val="24"/>
                      <w:szCs w:val="24"/>
                    </w:rPr>
                    <w:t>МУНИЦИПАЛЬНОГО РАЙОНА</w:t>
                  </w:r>
                </w:p>
                <w:p w:rsidR="00D75F01" w:rsidRPr="00ED68BB" w:rsidRDefault="00D75F01" w:rsidP="00370F52">
                  <w:pPr>
                    <w:jc w:val="center"/>
                    <w:rPr>
                      <w:sz w:val="24"/>
                      <w:szCs w:val="24"/>
                    </w:rPr>
                  </w:pPr>
                  <w:r w:rsidRPr="00ED68BB">
                    <w:rPr>
                      <w:sz w:val="24"/>
                      <w:szCs w:val="24"/>
                    </w:rPr>
                    <w:t>РЕСПУБЛИКИ МАРИЙ ЭЛ</w:t>
                  </w:r>
                </w:p>
                <w:p w:rsidR="00D75F01" w:rsidRPr="00ED68BB" w:rsidRDefault="00D75F01" w:rsidP="00370F52">
                  <w:pPr>
                    <w:jc w:val="center"/>
                    <w:rPr>
                      <w:sz w:val="24"/>
                      <w:szCs w:val="24"/>
                    </w:rPr>
                  </w:pPr>
                </w:p>
                <w:p w:rsidR="00D75F01" w:rsidRPr="00ED68BB" w:rsidRDefault="00D75F01" w:rsidP="00370F52">
                  <w:pPr>
                    <w:jc w:val="center"/>
                    <w:rPr>
                      <w:b/>
                      <w:szCs w:val="28"/>
                    </w:rPr>
                  </w:pPr>
                  <w:r w:rsidRPr="00ED68BB">
                    <w:rPr>
                      <w:b/>
                      <w:szCs w:val="28"/>
                    </w:rPr>
                    <w:t>ПОСТАНОВЛЕНИЕ</w:t>
                  </w:r>
                </w:p>
              </w:tc>
            </w:tr>
          </w:tbl>
          <w:p w:rsidR="00D75F01" w:rsidRDefault="00D75F01" w:rsidP="00370F52"/>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D75F01" w:rsidRPr="00ED68BB" w:rsidTr="00370F52">
              <w:trPr>
                <w:trHeight w:val="1990"/>
              </w:trPr>
              <w:tc>
                <w:tcPr>
                  <w:tcW w:w="4928" w:type="dxa"/>
                </w:tcPr>
                <w:p w:rsidR="00D75F01" w:rsidRPr="00A607DB" w:rsidRDefault="00D75F01" w:rsidP="00370F52">
                  <w:pPr>
                    <w:jc w:val="center"/>
                    <w:rPr>
                      <w:sz w:val="24"/>
                      <w:szCs w:val="24"/>
                    </w:rPr>
                  </w:pPr>
                  <w:r w:rsidRPr="00A607DB">
                    <w:rPr>
                      <w:sz w:val="24"/>
                      <w:szCs w:val="24"/>
                    </w:rPr>
                    <w:t>СУСЛОНГЕРСКАЯ ГОРОДСКАЯ АДМИНИСТРАЦИЯ</w:t>
                  </w:r>
                </w:p>
                <w:p w:rsidR="00D75F01" w:rsidRPr="00A607DB" w:rsidRDefault="00D75F01" w:rsidP="00370F52">
                  <w:pPr>
                    <w:jc w:val="center"/>
                    <w:rPr>
                      <w:sz w:val="24"/>
                      <w:szCs w:val="24"/>
                    </w:rPr>
                  </w:pPr>
                  <w:r w:rsidRPr="00A607DB">
                    <w:rPr>
                      <w:sz w:val="24"/>
                      <w:szCs w:val="24"/>
                    </w:rPr>
                    <w:t>ЗВЕНИГОВСКОГО</w:t>
                  </w:r>
                </w:p>
                <w:p w:rsidR="00D75F01" w:rsidRPr="00A607DB" w:rsidRDefault="00D75F01" w:rsidP="00370F52">
                  <w:pPr>
                    <w:jc w:val="center"/>
                    <w:rPr>
                      <w:sz w:val="24"/>
                      <w:szCs w:val="24"/>
                    </w:rPr>
                  </w:pPr>
                  <w:r w:rsidRPr="00A607DB">
                    <w:rPr>
                      <w:sz w:val="24"/>
                      <w:szCs w:val="24"/>
                    </w:rPr>
                    <w:t>МУНИЦИПАЛЬНОГО РАЙОНА</w:t>
                  </w:r>
                </w:p>
                <w:p w:rsidR="00D75F01" w:rsidRPr="00A607DB" w:rsidRDefault="00D75F01" w:rsidP="00370F52">
                  <w:pPr>
                    <w:jc w:val="center"/>
                    <w:rPr>
                      <w:sz w:val="24"/>
                      <w:szCs w:val="24"/>
                    </w:rPr>
                  </w:pPr>
                  <w:r w:rsidRPr="00A607DB">
                    <w:rPr>
                      <w:sz w:val="24"/>
                      <w:szCs w:val="24"/>
                    </w:rPr>
                    <w:t>РЕСПУБЛИКИ МАРИЙ ЭЛ</w:t>
                  </w:r>
                </w:p>
                <w:p w:rsidR="00D75F01" w:rsidRPr="00A607DB" w:rsidRDefault="00D75F01" w:rsidP="00370F52">
                  <w:pPr>
                    <w:jc w:val="center"/>
                    <w:rPr>
                      <w:sz w:val="24"/>
                      <w:szCs w:val="24"/>
                    </w:rPr>
                  </w:pPr>
                </w:p>
                <w:p w:rsidR="00D75F01" w:rsidRPr="00ED68BB" w:rsidRDefault="00D75F01" w:rsidP="00370F52">
                  <w:pPr>
                    <w:jc w:val="center"/>
                    <w:rPr>
                      <w:szCs w:val="28"/>
                    </w:rPr>
                  </w:pPr>
                  <w:r w:rsidRPr="00F17D8A">
                    <w:rPr>
                      <w:b/>
                      <w:szCs w:val="28"/>
                    </w:rPr>
                    <w:t>ПОСТАНОВЛЕНИЕ</w:t>
                  </w:r>
                </w:p>
              </w:tc>
              <w:tc>
                <w:tcPr>
                  <w:tcW w:w="4819" w:type="dxa"/>
                </w:tcPr>
                <w:p w:rsidR="00D75F01" w:rsidRPr="00ED68BB" w:rsidRDefault="00D75F01" w:rsidP="00370F52">
                  <w:pPr>
                    <w:jc w:val="center"/>
                    <w:rPr>
                      <w:sz w:val="24"/>
                      <w:szCs w:val="24"/>
                    </w:rPr>
                  </w:pPr>
                  <w:r w:rsidRPr="00ED68BB">
                    <w:rPr>
                      <w:sz w:val="24"/>
                      <w:szCs w:val="24"/>
                    </w:rPr>
                    <w:t>СУСЛОНГЕРСКАЯ ГОРОДСКАЯ АДМИНИСТРАЦИЯ</w:t>
                  </w:r>
                </w:p>
                <w:p w:rsidR="00D75F01" w:rsidRPr="00ED68BB" w:rsidRDefault="00D75F01" w:rsidP="00370F52">
                  <w:pPr>
                    <w:jc w:val="center"/>
                    <w:rPr>
                      <w:sz w:val="24"/>
                      <w:szCs w:val="24"/>
                    </w:rPr>
                  </w:pPr>
                  <w:r w:rsidRPr="00ED68BB">
                    <w:rPr>
                      <w:sz w:val="24"/>
                      <w:szCs w:val="24"/>
                    </w:rPr>
                    <w:t>ЗВЕНИГОВСКОГО</w:t>
                  </w:r>
                </w:p>
                <w:p w:rsidR="00D75F01" w:rsidRPr="00ED68BB" w:rsidRDefault="00D75F01" w:rsidP="00370F52">
                  <w:pPr>
                    <w:jc w:val="center"/>
                    <w:rPr>
                      <w:sz w:val="24"/>
                      <w:szCs w:val="24"/>
                    </w:rPr>
                  </w:pPr>
                  <w:r w:rsidRPr="00ED68BB">
                    <w:rPr>
                      <w:sz w:val="24"/>
                      <w:szCs w:val="24"/>
                    </w:rPr>
                    <w:t>МУНИЦИПАЛЬНОГО РАЙОНА</w:t>
                  </w:r>
                </w:p>
                <w:p w:rsidR="00D75F01" w:rsidRPr="00ED68BB" w:rsidRDefault="00D75F01" w:rsidP="00370F52">
                  <w:pPr>
                    <w:jc w:val="center"/>
                    <w:rPr>
                      <w:sz w:val="24"/>
                      <w:szCs w:val="24"/>
                    </w:rPr>
                  </w:pPr>
                  <w:r w:rsidRPr="00ED68BB">
                    <w:rPr>
                      <w:sz w:val="24"/>
                      <w:szCs w:val="24"/>
                    </w:rPr>
                    <w:t>РЕСПУБЛИКИ МАРИЙ ЭЛ</w:t>
                  </w:r>
                </w:p>
                <w:p w:rsidR="00D75F01" w:rsidRPr="00ED68BB" w:rsidRDefault="00D75F01" w:rsidP="00370F52">
                  <w:pPr>
                    <w:jc w:val="center"/>
                    <w:rPr>
                      <w:sz w:val="24"/>
                      <w:szCs w:val="24"/>
                    </w:rPr>
                  </w:pPr>
                </w:p>
                <w:p w:rsidR="00D75F01" w:rsidRPr="00ED68BB" w:rsidRDefault="00D75F01" w:rsidP="00370F52">
                  <w:pPr>
                    <w:jc w:val="center"/>
                    <w:rPr>
                      <w:b/>
                      <w:szCs w:val="28"/>
                    </w:rPr>
                  </w:pPr>
                  <w:r w:rsidRPr="00ED68BB">
                    <w:rPr>
                      <w:b/>
                      <w:szCs w:val="28"/>
                    </w:rPr>
                    <w:t>ПОСТАНОВЛЕНИЕ</w:t>
                  </w:r>
                </w:p>
              </w:tc>
            </w:tr>
          </w:tbl>
          <w:p w:rsidR="00D75F01" w:rsidRDefault="00D75F01" w:rsidP="00370F52"/>
        </w:tc>
      </w:tr>
    </w:tbl>
    <w:p w:rsidR="00115F60" w:rsidRDefault="00115F60" w:rsidP="00D75F01">
      <w:pPr>
        <w:tabs>
          <w:tab w:val="left" w:pos="0"/>
        </w:tabs>
        <w:jc w:val="center"/>
        <w:rPr>
          <w:b/>
          <w:sz w:val="26"/>
          <w:szCs w:val="26"/>
          <w:highlight w:val="yellow"/>
        </w:rPr>
      </w:pPr>
    </w:p>
    <w:p w:rsidR="00D75F01" w:rsidRPr="008156EC" w:rsidRDefault="008C3820" w:rsidP="00D75F01">
      <w:pPr>
        <w:tabs>
          <w:tab w:val="left" w:pos="0"/>
        </w:tabs>
        <w:jc w:val="center"/>
        <w:rPr>
          <w:b/>
          <w:sz w:val="26"/>
          <w:szCs w:val="26"/>
        </w:rPr>
      </w:pPr>
      <w:r w:rsidRPr="008156EC">
        <w:rPr>
          <w:b/>
          <w:sz w:val="26"/>
          <w:szCs w:val="26"/>
        </w:rPr>
        <w:t>от  «</w:t>
      </w:r>
      <w:r w:rsidR="0035608D" w:rsidRPr="008156EC">
        <w:rPr>
          <w:b/>
          <w:sz w:val="26"/>
          <w:szCs w:val="26"/>
        </w:rPr>
        <w:t>20</w:t>
      </w:r>
      <w:r w:rsidR="00D75F01" w:rsidRPr="008156EC">
        <w:rPr>
          <w:b/>
          <w:sz w:val="26"/>
          <w:szCs w:val="26"/>
        </w:rPr>
        <w:t xml:space="preserve">»  </w:t>
      </w:r>
      <w:r w:rsidR="0035608D" w:rsidRPr="008156EC">
        <w:rPr>
          <w:b/>
          <w:sz w:val="26"/>
          <w:szCs w:val="26"/>
        </w:rPr>
        <w:t>мая</w:t>
      </w:r>
      <w:r w:rsidR="00D75F01" w:rsidRPr="008156EC">
        <w:rPr>
          <w:b/>
          <w:sz w:val="26"/>
          <w:szCs w:val="26"/>
        </w:rPr>
        <w:t xml:space="preserve">  202</w:t>
      </w:r>
      <w:r w:rsidR="005D7F37" w:rsidRPr="008156EC">
        <w:rPr>
          <w:b/>
          <w:sz w:val="26"/>
          <w:szCs w:val="26"/>
        </w:rPr>
        <w:t>4</w:t>
      </w:r>
      <w:r w:rsidR="00D75F01" w:rsidRPr="008156EC">
        <w:rPr>
          <w:b/>
          <w:sz w:val="26"/>
          <w:szCs w:val="26"/>
        </w:rPr>
        <w:t xml:space="preserve"> года</w:t>
      </w:r>
      <w:r w:rsidR="00D75F01" w:rsidRPr="008156EC">
        <w:rPr>
          <w:b/>
          <w:sz w:val="26"/>
          <w:szCs w:val="26"/>
        </w:rPr>
        <w:tab/>
      </w:r>
      <w:r w:rsidR="00D75F01" w:rsidRPr="008156EC">
        <w:rPr>
          <w:b/>
          <w:sz w:val="26"/>
          <w:szCs w:val="26"/>
        </w:rPr>
        <w:tab/>
      </w:r>
      <w:r w:rsidR="00D75F01" w:rsidRPr="008156EC">
        <w:rPr>
          <w:b/>
          <w:sz w:val="26"/>
          <w:szCs w:val="26"/>
        </w:rPr>
        <w:tab/>
        <w:t xml:space="preserve">№ </w:t>
      </w:r>
      <w:r w:rsidR="0035608D" w:rsidRPr="008156EC">
        <w:rPr>
          <w:b/>
          <w:sz w:val="26"/>
          <w:szCs w:val="26"/>
        </w:rPr>
        <w:t>74</w:t>
      </w:r>
    </w:p>
    <w:p w:rsidR="00D75F01" w:rsidRPr="008156EC" w:rsidRDefault="00D75F01" w:rsidP="00D75F01">
      <w:pPr>
        <w:pStyle w:val="a3"/>
        <w:rPr>
          <w:b/>
          <w:sz w:val="26"/>
          <w:szCs w:val="26"/>
        </w:rPr>
      </w:pPr>
    </w:p>
    <w:p w:rsidR="00781DF6" w:rsidRPr="00B848BA" w:rsidRDefault="00781DF6" w:rsidP="001F0519">
      <w:pPr>
        <w:jc w:val="center"/>
        <w:rPr>
          <w:b/>
          <w:sz w:val="24"/>
          <w:szCs w:val="24"/>
        </w:rPr>
      </w:pPr>
      <w:r w:rsidRPr="008156EC">
        <w:rPr>
          <w:b/>
          <w:sz w:val="26"/>
          <w:szCs w:val="26"/>
        </w:rPr>
        <w:t xml:space="preserve">О внесении изменений в паспорт </w:t>
      </w:r>
      <w:r w:rsidR="001F0519" w:rsidRPr="008156EC">
        <w:rPr>
          <w:b/>
          <w:sz w:val="24"/>
          <w:szCs w:val="24"/>
        </w:rPr>
        <w:t xml:space="preserve">муниципальной программы «Развитие территории городского поселения Суслонгер Звениговского муниципального района Республики Марий Эл на 2019 - 2030 годы» </w:t>
      </w:r>
      <w:r w:rsidR="001F0519" w:rsidRPr="008156EC">
        <w:rPr>
          <w:b/>
          <w:sz w:val="26"/>
          <w:szCs w:val="26"/>
        </w:rPr>
        <w:t xml:space="preserve">и в паспорт </w:t>
      </w:r>
      <w:r w:rsidRPr="008156EC">
        <w:rPr>
          <w:b/>
          <w:sz w:val="26"/>
          <w:szCs w:val="26"/>
        </w:rPr>
        <w:t xml:space="preserve">комплекса процессных мероприятий «Развитие жилищной и коммунальной инфраструктуры» постановления Суслонгерской городской администрации от 09.11.2023г. №242 </w:t>
      </w:r>
      <w:bookmarkStart w:id="0" w:name="_Hlk144820465"/>
      <w:r w:rsidRPr="008156EC">
        <w:rPr>
          <w:b/>
          <w:sz w:val="26"/>
          <w:szCs w:val="26"/>
        </w:rPr>
        <w:t>«Об утверждении муниципальной программы «Развитие территории городского поселения Суслонгер Звениговского муниципального района Республики Марий Эл на 2019 - 2030 годы»</w:t>
      </w:r>
    </w:p>
    <w:bookmarkEnd w:id="0"/>
    <w:p w:rsidR="00781DF6" w:rsidRPr="00260820" w:rsidRDefault="00781DF6" w:rsidP="00781DF6">
      <w:pPr>
        <w:autoSpaceDE w:val="0"/>
        <w:autoSpaceDN w:val="0"/>
        <w:adjustRightInd w:val="0"/>
        <w:ind w:firstLine="709"/>
        <w:jc w:val="center"/>
        <w:rPr>
          <w:b/>
          <w:sz w:val="26"/>
          <w:szCs w:val="26"/>
        </w:rPr>
      </w:pPr>
    </w:p>
    <w:p w:rsidR="00781DF6" w:rsidRPr="00260820" w:rsidRDefault="00781DF6" w:rsidP="00781DF6">
      <w:pPr>
        <w:pStyle w:val="a3"/>
        <w:ind w:firstLine="709"/>
        <w:rPr>
          <w:sz w:val="26"/>
          <w:szCs w:val="26"/>
        </w:rPr>
      </w:pPr>
      <w:r w:rsidRPr="00260820">
        <w:rPr>
          <w:sz w:val="26"/>
          <w:szCs w:val="26"/>
        </w:rPr>
        <w:t>В соответствие с постановлением Правительства Республики Марий Эл от 25 декабря 2018 года № 487 «Об организации проектной деятельности в Республике Марий Эл», постановлением Суслонгерской городской администрации от 24.10.2023 года № 215 «О системе управления муниципальными программами Городского поселения Суслонгер  Звениговского муниципального района Республики Марий Эл», принимая во внимание Методические рекомендации по разработке и реализации государственных программ субъектов Российской Федерации и муниципальных программ, руководствуясь пунктами 6.1. Положения об Суслонгерской городской администрации Звениговского муниципального района Республики Марий Эл, Суслонгерская городская  администрация</w:t>
      </w:r>
    </w:p>
    <w:p w:rsidR="00781DF6" w:rsidRPr="00260820" w:rsidRDefault="00781DF6" w:rsidP="00781DF6">
      <w:pPr>
        <w:pStyle w:val="a3"/>
        <w:ind w:firstLine="708"/>
        <w:rPr>
          <w:sz w:val="26"/>
          <w:szCs w:val="26"/>
        </w:rPr>
      </w:pPr>
    </w:p>
    <w:p w:rsidR="00781DF6" w:rsidRPr="00260820" w:rsidRDefault="00781DF6" w:rsidP="00781DF6">
      <w:pPr>
        <w:pStyle w:val="a3"/>
        <w:ind w:firstLine="709"/>
        <w:jc w:val="center"/>
        <w:rPr>
          <w:sz w:val="26"/>
          <w:szCs w:val="26"/>
        </w:rPr>
      </w:pPr>
      <w:r w:rsidRPr="00260820">
        <w:rPr>
          <w:spacing w:val="88"/>
          <w:sz w:val="26"/>
          <w:szCs w:val="26"/>
        </w:rPr>
        <w:t>ПОСТАНОВЛЯЕТ</w:t>
      </w:r>
      <w:r w:rsidRPr="00260820">
        <w:rPr>
          <w:sz w:val="26"/>
          <w:szCs w:val="26"/>
        </w:rPr>
        <w:t>:</w:t>
      </w:r>
    </w:p>
    <w:p w:rsidR="00271EC1" w:rsidRPr="00260820" w:rsidRDefault="00271EC1" w:rsidP="002E198C">
      <w:pPr>
        <w:pStyle w:val="a3"/>
        <w:rPr>
          <w:sz w:val="26"/>
          <w:szCs w:val="26"/>
        </w:rPr>
      </w:pPr>
    </w:p>
    <w:p w:rsidR="00781DF6" w:rsidRPr="00035863" w:rsidRDefault="00781DF6" w:rsidP="002E198C">
      <w:pPr>
        <w:pStyle w:val="a3"/>
        <w:rPr>
          <w:sz w:val="26"/>
          <w:szCs w:val="26"/>
        </w:rPr>
      </w:pPr>
      <w:r w:rsidRPr="00260820">
        <w:rPr>
          <w:sz w:val="26"/>
          <w:szCs w:val="26"/>
        </w:rPr>
        <w:tab/>
      </w:r>
      <w:r w:rsidRPr="00035863">
        <w:rPr>
          <w:sz w:val="26"/>
          <w:szCs w:val="26"/>
        </w:rPr>
        <w:t xml:space="preserve">1. Внести изменения </w:t>
      </w:r>
      <w:r w:rsidR="001F0519" w:rsidRPr="00035863">
        <w:rPr>
          <w:sz w:val="26"/>
          <w:szCs w:val="26"/>
        </w:rPr>
        <w:t xml:space="preserve">в паспорт муниципальной программы «Развитие территории городского поселения Суслонгер Звениговского муниципального района Республики Марий Эл на 2019 - 2030 годы» и </w:t>
      </w:r>
      <w:r w:rsidRPr="00035863">
        <w:rPr>
          <w:sz w:val="26"/>
          <w:szCs w:val="26"/>
        </w:rPr>
        <w:t>в паспорт комплекса процессных мероприятий «Развитие жилищной и коммунальной инфраструктуры» постановления Суслонгерской городской</w:t>
      </w:r>
      <w:r w:rsidRPr="00035863">
        <w:rPr>
          <w:b/>
          <w:sz w:val="26"/>
          <w:szCs w:val="26"/>
        </w:rPr>
        <w:t xml:space="preserve"> </w:t>
      </w:r>
      <w:r w:rsidRPr="00035863">
        <w:rPr>
          <w:sz w:val="26"/>
          <w:szCs w:val="26"/>
        </w:rPr>
        <w:t>администрации от 09.11.2023г. №</w:t>
      </w:r>
      <w:r w:rsidR="004A745E" w:rsidRPr="00035863">
        <w:rPr>
          <w:sz w:val="26"/>
          <w:szCs w:val="26"/>
        </w:rPr>
        <w:t xml:space="preserve"> </w:t>
      </w:r>
      <w:r w:rsidRPr="00035863">
        <w:rPr>
          <w:sz w:val="26"/>
          <w:szCs w:val="26"/>
        </w:rPr>
        <w:t>242</w:t>
      </w:r>
      <w:r w:rsidRPr="00035863">
        <w:rPr>
          <w:b/>
          <w:sz w:val="26"/>
          <w:szCs w:val="26"/>
        </w:rPr>
        <w:t xml:space="preserve"> «</w:t>
      </w:r>
      <w:r w:rsidRPr="00035863">
        <w:rPr>
          <w:sz w:val="26"/>
          <w:szCs w:val="26"/>
        </w:rPr>
        <w:t>Об утверждении муниципальной программы «Развитие территории городского поселения Суслонгер Звениговского муниципального района Республики Марий Эл на 2019 - 2030 годы</w:t>
      </w:r>
      <w:r w:rsidRPr="00035863">
        <w:rPr>
          <w:b/>
          <w:sz w:val="26"/>
          <w:szCs w:val="26"/>
        </w:rPr>
        <w:t xml:space="preserve">» </w:t>
      </w:r>
      <w:r w:rsidR="00260820" w:rsidRPr="00035863">
        <w:rPr>
          <w:sz w:val="26"/>
          <w:szCs w:val="26"/>
        </w:rPr>
        <w:t xml:space="preserve"> следующие изменения:</w:t>
      </w:r>
    </w:p>
    <w:p w:rsidR="001F0519" w:rsidRPr="00035863" w:rsidRDefault="00260820" w:rsidP="002E198C">
      <w:pPr>
        <w:pStyle w:val="a3"/>
        <w:rPr>
          <w:sz w:val="26"/>
          <w:szCs w:val="26"/>
        </w:rPr>
      </w:pPr>
      <w:r w:rsidRPr="00035863">
        <w:rPr>
          <w:sz w:val="26"/>
          <w:szCs w:val="26"/>
        </w:rPr>
        <w:tab/>
      </w:r>
      <w:r w:rsidR="001F0519" w:rsidRPr="00035863">
        <w:rPr>
          <w:sz w:val="26"/>
          <w:szCs w:val="26"/>
        </w:rPr>
        <w:t xml:space="preserve">Паспорт муниципальной программы «Развитие территории городского поселения Суслонгер Звениговского муниципального района Республики Марий Эл на 2019 - 2030 годы» «Основные положения» изложить в новой редакции </w:t>
      </w:r>
      <w:r w:rsidR="00F30DC4" w:rsidRPr="00035863">
        <w:rPr>
          <w:sz w:val="26"/>
          <w:szCs w:val="26"/>
        </w:rPr>
        <w:t>согласно (приложени</w:t>
      </w:r>
      <w:r w:rsidR="00F30DC4">
        <w:rPr>
          <w:sz w:val="26"/>
          <w:szCs w:val="26"/>
        </w:rPr>
        <w:t>ю 1</w:t>
      </w:r>
      <w:r w:rsidR="00F30DC4" w:rsidRPr="00035863">
        <w:rPr>
          <w:sz w:val="26"/>
          <w:szCs w:val="26"/>
        </w:rPr>
        <w:t>) к настоящему постановлению</w:t>
      </w:r>
    </w:p>
    <w:p w:rsidR="00035863" w:rsidRPr="00035863" w:rsidRDefault="001F0519" w:rsidP="00035863">
      <w:pPr>
        <w:pStyle w:val="a3"/>
        <w:ind w:firstLine="708"/>
        <w:rPr>
          <w:sz w:val="26"/>
          <w:szCs w:val="26"/>
        </w:rPr>
      </w:pPr>
      <w:r w:rsidRPr="00035863">
        <w:rPr>
          <w:sz w:val="26"/>
          <w:szCs w:val="26"/>
        </w:rPr>
        <w:t xml:space="preserve">Финансовое обеспечение муниципальной программы изложить в новой редакции </w:t>
      </w:r>
      <w:r w:rsidR="00035863" w:rsidRPr="00035863">
        <w:rPr>
          <w:sz w:val="26"/>
          <w:szCs w:val="26"/>
        </w:rPr>
        <w:t>согласно (приложени</w:t>
      </w:r>
      <w:r w:rsidR="00035863">
        <w:rPr>
          <w:sz w:val="26"/>
          <w:szCs w:val="26"/>
        </w:rPr>
        <w:t xml:space="preserve">ю </w:t>
      </w:r>
      <w:r w:rsidR="00F30DC4">
        <w:rPr>
          <w:sz w:val="26"/>
          <w:szCs w:val="26"/>
        </w:rPr>
        <w:t>2</w:t>
      </w:r>
      <w:r w:rsidR="00035863" w:rsidRPr="00035863">
        <w:rPr>
          <w:sz w:val="26"/>
          <w:szCs w:val="26"/>
        </w:rPr>
        <w:t>) к настоящему постановлению</w:t>
      </w:r>
    </w:p>
    <w:p w:rsidR="001F0519" w:rsidRPr="00035863" w:rsidRDefault="001F0519" w:rsidP="001F0519">
      <w:pPr>
        <w:pStyle w:val="a3"/>
        <w:ind w:firstLine="708"/>
        <w:rPr>
          <w:sz w:val="26"/>
          <w:szCs w:val="26"/>
        </w:rPr>
      </w:pPr>
    </w:p>
    <w:p w:rsidR="00035863" w:rsidRPr="00035863" w:rsidRDefault="00035863" w:rsidP="00035863">
      <w:pPr>
        <w:ind w:firstLine="708"/>
        <w:jc w:val="both"/>
        <w:rPr>
          <w:sz w:val="26"/>
          <w:szCs w:val="26"/>
        </w:rPr>
      </w:pPr>
      <w:r w:rsidRPr="00035863">
        <w:rPr>
          <w:sz w:val="26"/>
          <w:szCs w:val="26"/>
        </w:rPr>
        <w:t>Паспорт комплекса процессных мероприятий "Развитие жилищной и коммунальной инфраструктуры"</w:t>
      </w:r>
    </w:p>
    <w:p w:rsidR="002E198C" w:rsidRDefault="00260820" w:rsidP="001F0519">
      <w:pPr>
        <w:pStyle w:val="a3"/>
        <w:ind w:firstLine="708"/>
        <w:rPr>
          <w:sz w:val="26"/>
          <w:szCs w:val="26"/>
        </w:rPr>
      </w:pPr>
      <w:r w:rsidRPr="00035863">
        <w:rPr>
          <w:sz w:val="26"/>
          <w:szCs w:val="26"/>
        </w:rPr>
        <w:t>Финансовое обеспечение комплекса процессных мероприятий изложить в новой редакции</w:t>
      </w:r>
      <w:r w:rsidR="00DC7E5F" w:rsidRPr="00035863">
        <w:rPr>
          <w:sz w:val="26"/>
          <w:szCs w:val="26"/>
        </w:rPr>
        <w:t xml:space="preserve"> согласно </w:t>
      </w:r>
      <w:r w:rsidRPr="00035863">
        <w:rPr>
          <w:sz w:val="26"/>
          <w:szCs w:val="26"/>
        </w:rPr>
        <w:t>(приложени</w:t>
      </w:r>
      <w:r w:rsidR="00F30DC4">
        <w:rPr>
          <w:sz w:val="26"/>
          <w:szCs w:val="26"/>
        </w:rPr>
        <w:t>ю 3</w:t>
      </w:r>
      <w:r w:rsidRPr="00035863">
        <w:rPr>
          <w:sz w:val="26"/>
          <w:szCs w:val="26"/>
        </w:rPr>
        <w:t>)</w:t>
      </w:r>
      <w:r w:rsidR="00DC7E5F" w:rsidRPr="00035863">
        <w:rPr>
          <w:sz w:val="26"/>
          <w:szCs w:val="26"/>
        </w:rPr>
        <w:t xml:space="preserve"> к настоящему постановлению</w:t>
      </w:r>
    </w:p>
    <w:p w:rsidR="0093146D" w:rsidRPr="0093146D" w:rsidRDefault="0093146D" w:rsidP="0093146D">
      <w:pPr>
        <w:pStyle w:val="a3"/>
        <w:ind w:firstLine="708"/>
        <w:rPr>
          <w:b/>
        </w:rPr>
      </w:pPr>
      <w:r>
        <w:rPr>
          <w:sz w:val="26"/>
          <w:szCs w:val="26"/>
        </w:rPr>
        <w:t xml:space="preserve">Паспорт </w:t>
      </w:r>
      <w:r w:rsidRPr="0093146D">
        <w:rPr>
          <w:sz w:val="26"/>
          <w:szCs w:val="26"/>
        </w:rPr>
        <w:t>комплекса процессных мероприятий «Благоустройство территорий поселения»</w:t>
      </w:r>
    </w:p>
    <w:p w:rsidR="0093146D" w:rsidRPr="0093146D" w:rsidRDefault="0093146D" w:rsidP="0093146D">
      <w:pPr>
        <w:ind w:firstLine="708"/>
        <w:jc w:val="both"/>
        <w:outlineLvl w:val="0"/>
        <w:rPr>
          <w:sz w:val="26"/>
          <w:szCs w:val="26"/>
        </w:rPr>
      </w:pPr>
      <w:r w:rsidRPr="0093146D">
        <w:rPr>
          <w:sz w:val="26"/>
          <w:szCs w:val="26"/>
        </w:rPr>
        <w:t xml:space="preserve">Финансовое обеспечение комплекса процессных мероприятий </w:t>
      </w:r>
      <w:r w:rsidRPr="00035863">
        <w:rPr>
          <w:sz w:val="26"/>
          <w:szCs w:val="26"/>
        </w:rPr>
        <w:t>изложить в новой редакции согласно (приложени</w:t>
      </w:r>
      <w:r>
        <w:rPr>
          <w:sz w:val="26"/>
          <w:szCs w:val="26"/>
        </w:rPr>
        <w:t>ю 4</w:t>
      </w:r>
      <w:r w:rsidRPr="00035863">
        <w:rPr>
          <w:sz w:val="26"/>
          <w:szCs w:val="26"/>
        </w:rPr>
        <w:t>) к настоящему постановлению</w:t>
      </w:r>
    </w:p>
    <w:p w:rsidR="00500259" w:rsidRPr="00500259" w:rsidRDefault="00500259" w:rsidP="00500259">
      <w:pPr>
        <w:jc w:val="both"/>
        <w:rPr>
          <w:sz w:val="26"/>
          <w:szCs w:val="26"/>
        </w:rPr>
      </w:pPr>
      <w:r w:rsidRPr="00500259">
        <w:rPr>
          <w:b/>
          <w:sz w:val="26"/>
          <w:szCs w:val="26"/>
        </w:rPr>
        <w:tab/>
      </w:r>
      <w:r w:rsidRPr="00500259">
        <w:rPr>
          <w:sz w:val="26"/>
          <w:szCs w:val="26"/>
        </w:rPr>
        <w:t>Паспорт комплекса процессных мероприятий «Обеспечение деятельности городской администрации»</w:t>
      </w:r>
    </w:p>
    <w:p w:rsidR="00500259" w:rsidRPr="0093146D" w:rsidRDefault="00500259" w:rsidP="00500259">
      <w:pPr>
        <w:ind w:firstLine="708"/>
        <w:jc w:val="both"/>
        <w:outlineLvl w:val="0"/>
        <w:rPr>
          <w:sz w:val="26"/>
          <w:szCs w:val="26"/>
        </w:rPr>
      </w:pPr>
      <w:r w:rsidRPr="00500259">
        <w:rPr>
          <w:sz w:val="24"/>
        </w:rPr>
        <w:t>Финансовое обеспечение комплекса процессных мероприятий</w:t>
      </w:r>
      <w:r w:rsidRPr="00035863">
        <w:rPr>
          <w:sz w:val="26"/>
          <w:szCs w:val="26"/>
        </w:rPr>
        <w:t xml:space="preserve"> изложить в новой редакции согласно (приложени</w:t>
      </w:r>
      <w:r>
        <w:rPr>
          <w:sz w:val="26"/>
          <w:szCs w:val="26"/>
        </w:rPr>
        <w:t>ю 4</w:t>
      </w:r>
      <w:r w:rsidRPr="00035863">
        <w:rPr>
          <w:sz w:val="26"/>
          <w:szCs w:val="26"/>
        </w:rPr>
        <w:t>) к настоящему постановлению</w:t>
      </w:r>
    </w:p>
    <w:p w:rsidR="00260820" w:rsidRPr="00035863" w:rsidRDefault="00260820" w:rsidP="00500259">
      <w:pPr>
        <w:ind w:firstLine="720"/>
        <w:jc w:val="both"/>
        <w:rPr>
          <w:sz w:val="26"/>
          <w:szCs w:val="26"/>
        </w:rPr>
      </w:pPr>
      <w:r w:rsidRPr="00035863">
        <w:rPr>
          <w:sz w:val="26"/>
          <w:szCs w:val="26"/>
        </w:rPr>
        <w:t xml:space="preserve">2. Настоящее постановление вступает в силу после его обнародования и подлежит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6" w:history="1">
        <w:r w:rsidRPr="00035863">
          <w:rPr>
            <w:rStyle w:val="a5"/>
            <w:sz w:val="26"/>
            <w:szCs w:val="26"/>
            <w:lang w:val="en-US"/>
          </w:rPr>
          <w:t>http</w:t>
        </w:r>
        <w:r w:rsidRPr="00035863">
          <w:rPr>
            <w:rStyle w:val="a5"/>
            <w:sz w:val="26"/>
            <w:szCs w:val="26"/>
          </w:rPr>
          <w:t>://</w:t>
        </w:r>
        <w:r w:rsidRPr="00035863">
          <w:rPr>
            <w:rStyle w:val="a5"/>
            <w:sz w:val="26"/>
            <w:szCs w:val="26"/>
            <w:lang w:val="en-US"/>
          </w:rPr>
          <w:t>admzven</w:t>
        </w:r>
        <w:r w:rsidRPr="00035863">
          <w:rPr>
            <w:rStyle w:val="a5"/>
            <w:sz w:val="26"/>
            <w:szCs w:val="26"/>
          </w:rPr>
          <w:t>.</w:t>
        </w:r>
        <w:r w:rsidRPr="00035863">
          <w:rPr>
            <w:rStyle w:val="a5"/>
            <w:sz w:val="26"/>
            <w:szCs w:val="26"/>
            <w:lang w:val="en-US"/>
          </w:rPr>
          <w:t>ru</w:t>
        </w:r>
      </w:hyperlink>
      <w:r w:rsidRPr="00035863">
        <w:rPr>
          <w:sz w:val="26"/>
          <w:szCs w:val="26"/>
        </w:rPr>
        <w:t>)</w:t>
      </w:r>
    </w:p>
    <w:p w:rsidR="00260820" w:rsidRPr="00035863" w:rsidRDefault="00260820" w:rsidP="00260820">
      <w:pPr>
        <w:ind w:firstLine="720"/>
        <w:jc w:val="both"/>
        <w:rPr>
          <w:sz w:val="26"/>
          <w:szCs w:val="26"/>
        </w:rPr>
      </w:pPr>
      <w:r w:rsidRPr="00035863">
        <w:rPr>
          <w:sz w:val="26"/>
          <w:szCs w:val="26"/>
        </w:rPr>
        <w:t>3. Контроль за исполнением настоящего постановления остается за главой Суслонгерской городской администрации.</w:t>
      </w:r>
    </w:p>
    <w:p w:rsidR="00260820" w:rsidRPr="00035863" w:rsidRDefault="00260820" w:rsidP="002E198C">
      <w:pPr>
        <w:pStyle w:val="a3"/>
        <w:rPr>
          <w:sz w:val="26"/>
          <w:szCs w:val="26"/>
        </w:rPr>
      </w:pPr>
    </w:p>
    <w:p w:rsidR="00E33FA6" w:rsidRPr="00035863" w:rsidRDefault="00E33FA6" w:rsidP="002E198C">
      <w:pPr>
        <w:pStyle w:val="a3"/>
        <w:rPr>
          <w:sz w:val="26"/>
          <w:szCs w:val="26"/>
        </w:rPr>
      </w:pPr>
    </w:p>
    <w:p w:rsidR="00E33FA6" w:rsidRPr="00035863" w:rsidRDefault="00E33FA6" w:rsidP="002E198C">
      <w:pPr>
        <w:pStyle w:val="a3"/>
        <w:rPr>
          <w:sz w:val="26"/>
          <w:szCs w:val="26"/>
        </w:rPr>
      </w:pPr>
    </w:p>
    <w:p w:rsidR="00E33FA6" w:rsidRPr="00035863" w:rsidRDefault="00E33FA6" w:rsidP="002E198C">
      <w:pPr>
        <w:pStyle w:val="a3"/>
        <w:rPr>
          <w:sz w:val="26"/>
          <w:szCs w:val="26"/>
        </w:rPr>
      </w:pPr>
    </w:p>
    <w:p w:rsidR="00E33FA6" w:rsidRPr="00035863" w:rsidRDefault="00E33FA6" w:rsidP="002E198C">
      <w:pPr>
        <w:pStyle w:val="a3"/>
        <w:rPr>
          <w:sz w:val="26"/>
          <w:szCs w:val="26"/>
        </w:rPr>
      </w:pPr>
    </w:p>
    <w:p w:rsidR="002E198C" w:rsidRPr="00035863" w:rsidRDefault="002E198C" w:rsidP="004C2312">
      <w:pPr>
        <w:pStyle w:val="a3"/>
        <w:rPr>
          <w:sz w:val="26"/>
          <w:szCs w:val="26"/>
        </w:rPr>
      </w:pPr>
      <w:r w:rsidRPr="00035863">
        <w:rPr>
          <w:sz w:val="26"/>
          <w:szCs w:val="26"/>
        </w:rPr>
        <w:t xml:space="preserve">Глава администрации </w:t>
      </w:r>
      <w:r w:rsidR="00271EC1" w:rsidRPr="00035863">
        <w:rPr>
          <w:sz w:val="26"/>
          <w:szCs w:val="26"/>
        </w:rPr>
        <w:tab/>
      </w:r>
      <w:r w:rsidR="00271EC1" w:rsidRPr="00035863">
        <w:rPr>
          <w:sz w:val="26"/>
          <w:szCs w:val="26"/>
        </w:rPr>
        <w:tab/>
      </w:r>
      <w:r w:rsidR="00271EC1" w:rsidRPr="00035863">
        <w:rPr>
          <w:sz w:val="26"/>
          <w:szCs w:val="26"/>
        </w:rPr>
        <w:tab/>
      </w:r>
      <w:r w:rsidR="004C2312" w:rsidRPr="00035863">
        <w:rPr>
          <w:sz w:val="26"/>
          <w:szCs w:val="26"/>
        </w:rPr>
        <w:tab/>
      </w:r>
      <w:r w:rsidR="004C2312" w:rsidRPr="00035863">
        <w:rPr>
          <w:sz w:val="26"/>
          <w:szCs w:val="26"/>
        </w:rPr>
        <w:tab/>
      </w:r>
      <w:r w:rsidR="004C2312" w:rsidRPr="00035863">
        <w:rPr>
          <w:sz w:val="26"/>
          <w:szCs w:val="26"/>
        </w:rPr>
        <w:tab/>
        <w:t>С.В. Кудряшов</w:t>
      </w:r>
    </w:p>
    <w:p w:rsidR="00260820" w:rsidRPr="00035863" w:rsidRDefault="00260820" w:rsidP="002E198C">
      <w:pPr>
        <w:rPr>
          <w:sz w:val="26"/>
          <w:szCs w:val="26"/>
        </w:rPr>
      </w:pPr>
    </w:p>
    <w:p w:rsidR="00260820" w:rsidRPr="00035863" w:rsidRDefault="00260820" w:rsidP="002E198C">
      <w:pPr>
        <w:rPr>
          <w:sz w:val="26"/>
          <w:szCs w:val="26"/>
        </w:rPr>
      </w:pPr>
    </w:p>
    <w:p w:rsidR="00E33FA6" w:rsidRPr="00035863" w:rsidRDefault="00E33FA6" w:rsidP="002E198C">
      <w:pPr>
        <w:rPr>
          <w:sz w:val="26"/>
          <w:szCs w:val="26"/>
        </w:rPr>
      </w:pPr>
    </w:p>
    <w:p w:rsidR="00E33FA6" w:rsidRPr="00035863" w:rsidRDefault="00E33FA6" w:rsidP="002E198C">
      <w:pPr>
        <w:rPr>
          <w:sz w:val="26"/>
          <w:szCs w:val="26"/>
        </w:rPr>
      </w:pPr>
    </w:p>
    <w:p w:rsidR="00E33FA6" w:rsidRPr="00035863" w:rsidRDefault="00E33FA6" w:rsidP="002E198C">
      <w:pPr>
        <w:rPr>
          <w:sz w:val="26"/>
          <w:szCs w:val="26"/>
        </w:rPr>
      </w:pPr>
    </w:p>
    <w:p w:rsidR="00E33FA6" w:rsidRDefault="00E33FA6" w:rsidP="002E198C">
      <w:pPr>
        <w:rPr>
          <w:sz w:val="20"/>
        </w:rPr>
      </w:pPr>
    </w:p>
    <w:p w:rsidR="00E33FA6" w:rsidRDefault="00E33FA6" w:rsidP="002E198C">
      <w:pPr>
        <w:rPr>
          <w:sz w:val="20"/>
        </w:rPr>
      </w:pPr>
    </w:p>
    <w:p w:rsidR="00E33FA6" w:rsidRDefault="00E33FA6" w:rsidP="002E198C">
      <w:pPr>
        <w:rPr>
          <w:sz w:val="20"/>
        </w:rPr>
      </w:pPr>
    </w:p>
    <w:p w:rsidR="00E33FA6" w:rsidRDefault="00E33FA6" w:rsidP="002E198C">
      <w:pPr>
        <w:rPr>
          <w:sz w:val="20"/>
        </w:rPr>
      </w:pPr>
    </w:p>
    <w:p w:rsidR="00E33FA6" w:rsidRDefault="00E33FA6" w:rsidP="002E198C">
      <w:pPr>
        <w:rPr>
          <w:sz w:val="20"/>
        </w:rPr>
      </w:pPr>
    </w:p>
    <w:p w:rsidR="00E33FA6" w:rsidRDefault="00E33FA6" w:rsidP="002E198C">
      <w:pPr>
        <w:rPr>
          <w:sz w:val="20"/>
        </w:rPr>
      </w:pPr>
    </w:p>
    <w:p w:rsidR="002E198C" w:rsidRDefault="007C2DAA" w:rsidP="002E198C">
      <w:pPr>
        <w:rPr>
          <w:sz w:val="20"/>
        </w:rPr>
      </w:pPr>
      <w:r>
        <w:rPr>
          <w:sz w:val="20"/>
        </w:rPr>
        <w:t>Исп. Николаева Е.Ю.</w:t>
      </w:r>
    </w:p>
    <w:p w:rsidR="00260820" w:rsidRDefault="00260820" w:rsidP="002E198C">
      <w:pPr>
        <w:rPr>
          <w:sz w:val="20"/>
        </w:rPr>
      </w:pPr>
    </w:p>
    <w:p w:rsidR="00260820" w:rsidRDefault="00260820" w:rsidP="002E198C">
      <w:pPr>
        <w:rPr>
          <w:sz w:val="20"/>
        </w:rPr>
        <w:sectPr w:rsidR="00260820" w:rsidSect="00E33FA6">
          <w:pgSz w:w="11906" w:h="16838"/>
          <w:pgMar w:top="1134" w:right="850" w:bottom="1418" w:left="1701" w:header="708" w:footer="708" w:gutter="0"/>
          <w:cols w:space="708"/>
          <w:docGrid w:linePitch="360"/>
        </w:sectPr>
      </w:pPr>
    </w:p>
    <w:p w:rsidR="00A64AA6" w:rsidRPr="0041166B" w:rsidRDefault="00A64AA6" w:rsidP="0041166B">
      <w:pPr>
        <w:jc w:val="right"/>
        <w:outlineLvl w:val="0"/>
        <w:rPr>
          <w:sz w:val="16"/>
          <w:szCs w:val="16"/>
        </w:rPr>
      </w:pPr>
    </w:p>
    <w:p w:rsidR="0041166B" w:rsidRPr="0041166B" w:rsidRDefault="0041166B" w:rsidP="0041166B">
      <w:pPr>
        <w:tabs>
          <w:tab w:val="left" w:pos="10490"/>
        </w:tabs>
        <w:ind w:left="8505" w:right="111"/>
        <w:jc w:val="right"/>
        <w:rPr>
          <w:sz w:val="16"/>
          <w:szCs w:val="16"/>
        </w:rPr>
      </w:pPr>
      <w:r w:rsidRPr="0041166B">
        <w:rPr>
          <w:sz w:val="16"/>
          <w:szCs w:val="16"/>
        </w:rPr>
        <w:t>УТВЕРЖДЕН</w:t>
      </w:r>
    </w:p>
    <w:p w:rsidR="0041166B" w:rsidRDefault="0041166B" w:rsidP="0041166B">
      <w:pPr>
        <w:pStyle w:val="a3"/>
        <w:ind w:left="8080"/>
        <w:jc w:val="right"/>
        <w:rPr>
          <w:b/>
          <w:sz w:val="16"/>
          <w:szCs w:val="16"/>
        </w:rPr>
      </w:pPr>
      <w:r w:rsidRPr="0041166B">
        <w:rPr>
          <w:b/>
          <w:sz w:val="16"/>
          <w:szCs w:val="16"/>
        </w:rPr>
        <w:t>Управляющим советом</w:t>
      </w:r>
      <w:r>
        <w:rPr>
          <w:b/>
          <w:sz w:val="16"/>
          <w:szCs w:val="16"/>
        </w:rPr>
        <w:t xml:space="preserve"> </w:t>
      </w:r>
      <w:r w:rsidRPr="0041166B">
        <w:rPr>
          <w:b/>
          <w:sz w:val="16"/>
          <w:szCs w:val="16"/>
        </w:rPr>
        <w:t xml:space="preserve">по муниципальной программе </w:t>
      </w:r>
    </w:p>
    <w:p w:rsidR="0041166B" w:rsidRDefault="0041166B" w:rsidP="0041166B">
      <w:pPr>
        <w:pStyle w:val="a3"/>
        <w:ind w:left="8080"/>
        <w:jc w:val="right"/>
        <w:rPr>
          <w:b/>
          <w:sz w:val="16"/>
          <w:szCs w:val="16"/>
        </w:rPr>
      </w:pPr>
      <w:r w:rsidRPr="0041166B">
        <w:rPr>
          <w:b/>
          <w:sz w:val="16"/>
          <w:szCs w:val="16"/>
        </w:rPr>
        <w:t xml:space="preserve">«Развитие территории городского поселения Суслонгер </w:t>
      </w:r>
    </w:p>
    <w:p w:rsidR="0041166B" w:rsidRDefault="0041166B" w:rsidP="0041166B">
      <w:pPr>
        <w:pStyle w:val="a3"/>
        <w:ind w:left="8080"/>
        <w:jc w:val="right"/>
        <w:rPr>
          <w:b/>
          <w:sz w:val="16"/>
          <w:szCs w:val="16"/>
        </w:rPr>
      </w:pPr>
      <w:r w:rsidRPr="0041166B">
        <w:rPr>
          <w:b/>
          <w:sz w:val="16"/>
          <w:szCs w:val="16"/>
        </w:rPr>
        <w:t xml:space="preserve">Звениговского муниципального района </w:t>
      </w:r>
    </w:p>
    <w:p w:rsidR="0041166B" w:rsidRDefault="0041166B" w:rsidP="0041166B">
      <w:pPr>
        <w:pStyle w:val="a3"/>
        <w:ind w:left="8080"/>
        <w:jc w:val="right"/>
        <w:rPr>
          <w:b/>
          <w:sz w:val="16"/>
          <w:szCs w:val="16"/>
        </w:rPr>
      </w:pPr>
      <w:r w:rsidRPr="0041166B">
        <w:rPr>
          <w:b/>
          <w:sz w:val="16"/>
          <w:szCs w:val="16"/>
        </w:rPr>
        <w:t xml:space="preserve">Республики Марий Эл на 2019 - 2030 годы» </w:t>
      </w:r>
    </w:p>
    <w:p w:rsidR="0041166B" w:rsidRPr="0041166B" w:rsidRDefault="0041166B" w:rsidP="0041166B">
      <w:pPr>
        <w:pStyle w:val="a3"/>
        <w:ind w:left="8080"/>
        <w:jc w:val="right"/>
        <w:rPr>
          <w:b/>
          <w:sz w:val="16"/>
          <w:szCs w:val="16"/>
        </w:rPr>
      </w:pPr>
      <w:r>
        <w:rPr>
          <w:b/>
          <w:sz w:val="16"/>
          <w:szCs w:val="16"/>
        </w:rPr>
        <w:t>(протокол от «20</w:t>
      </w:r>
      <w:r w:rsidRPr="0041166B">
        <w:rPr>
          <w:b/>
          <w:sz w:val="16"/>
          <w:szCs w:val="16"/>
        </w:rPr>
        <w:t xml:space="preserve">» </w:t>
      </w:r>
      <w:r>
        <w:rPr>
          <w:b/>
          <w:sz w:val="16"/>
          <w:szCs w:val="16"/>
        </w:rPr>
        <w:t>мая</w:t>
      </w:r>
      <w:r w:rsidRPr="0041166B">
        <w:rPr>
          <w:b/>
          <w:sz w:val="16"/>
          <w:szCs w:val="16"/>
        </w:rPr>
        <w:t xml:space="preserve"> 202</w:t>
      </w:r>
      <w:r>
        <w:rPr>
          <w:b/>
          <w:sz w:val="16"/>
          <w:szCs w:val="16"/>
        </w:rPr>
        <w:t>4</w:t>
      </w:r>
      <w:r w:rsidRPr="0041166B">
        <w:rPr>
          <w:b/>
          <w:sz w:val="16"/>
          <w:szCs w:val="16"/>
        </w:rPr>
        <w:t xml:space="preserve"> г. № </w:t>
      </w:r>
      <w:r>
        <w:rPr>
          <w:b/>
          <w:sz w:val="16"/>
          <w:szCs w:val="16"/>
        </w:rPr>
        <w:t>2</w:t>
      </w:r>
      <w:r w:rsidRPr="0041166B">
        <w:rPr>
          <w:b/>
          <w:sz w:val="16"/>
          <w:szCs w:val="16"/>
        </w:rPr>
        <w:t>)</w:t>
      </w:r>
    </w:p>
    <w:p w:rsidR="00E33FA6" w:rsidRDefault="00E33FA6" w:rsidP="00A64AA6">
      <w:pPr>
        <w:jc w:val="center"/>
        <w:outlineLvl w:val="0"/>
        <w:rPr>
          <w:b/>
          <w:sz w:val="24"/>
          <w:szCs w:val="24"/>
        </w:rPr>
      </w:pPr>
    </w:p>
    <w:p w:rsidR="00F30DC4" w:rsidRDefault="00035863" w:rsidP="00E33FA6">
      <w:pPr>
        <w:jc w:val="center"/>
        <w:rPr>
          <w:b/>
          <w:sz w:val="26"/>
          <w:szCs w:val="26"/>
        </w:rPr>
      </w:pPr>
      <w:r w:rsidRPr="00F30DC4">
        <w:rPr>
          <w:b/>
          <w:sz w:val="26"/>
          <w:szCs w:val="26"/>
        </w:rPr>
        <w:t xml:space="preserve">Паспорт муниципальной программы «Развитие территории городского поселения Суслонгер </w:t>
      </w:r>
    </w:p>
    <w:p w:rsidR="00F30DC4" w:rsidRDefault="00035863" w:rsidP="00E33FA6">
      <w:pPr>
        <w:jc w:val="center"/>
        <w:rPr>
          <w:b/>
          <w:sz w:val="26"/>
          <w:szCs w:val="26"/>
        </w:rPr>
      </w:pPr>
      <w:r w:rsidRPr="00F30DC4">
        <w:rPr>
          <w:b/>
          <w:sz w:val="26"/>
          <w:szCs w:val="26"/>
        </w:rPr>
        <w:t xml:space="preserve">Звениговского муниципального района Республики Марий Эл на 2019 - 2030 годы» </w:t>
      </w:r>
    </w:p>
    <w:p w:rsidR="00F30DC4" w:rsidRDefault="00F30DC4" w:rsidP="00E33FA6">
      <w:pPr>
        <w:jc w:val="center"/>
        <w:rPr>
          <w:b/>
          <w:sz w:val="24"/>
          <w:szCs w:val="24"/>
        </w:rPr>
      </w:pPr>
    </w:p>
    <w:p w:rsidR="00F30DC4" w:rsidRPr="00243CA0" w:rsidRDefault="00F30DC4" w:rsidP="00F30DC4">
      <w:pPr>
        <w:jc w:val="center"/>
        <w:rPr>
          <w:b/>
          <w:sz w:val="24"/>
          <w:szCs w:val="24"/>
        </w:rPr>
      </w:pPr>
      <w:r w:rsidRPr="00243CA0">
        <w:rPr>
          <w:b/>
          <w:sz w:val="24"/>
          <w:szCs w:val="24"/>
        </w:rPr>
        <w:t>1.Основные положения</w:t>
      </w:r>
    </w:p>
    <w:p w:rsidR="00F30DC4" w:rsidRPr="00243CA0" w:rsidRDefault="00F30DC4" w:rsidP="00F30DC4">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5"/>
        <w:gridCol w:w="8285"/>
      </w:tblGrid>
      <w:tr w:rsidR="00F30DC4" w:rsidRPr="00243CA0" w:rsidTr="00370F52">
        <w:tc>
          <w:tcPr>
            <w:tcW w:w="6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p>
        </w:tc>
        <w:tc>
          <w:tcPr>
            <w:tcW w:w="8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p>
        </w:tc>
      </w:tr>
      <w:tr w:rsidR="00F30DC4" w:rsidRPr="00243CA0" w:rsidTr="00370F52">
        <w:tc>
          <w:tcPr>
            <w:tcW w:w="6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 xml:space="preserve">Куратор муниципальной программы </w:t>
            </w:r>
          </w:p>
        </w:tc>
        <w:tc>
          <w:tcPr>
            <w:tcW w:w="8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 xml:space="preserve">Корнилов В.В.-  Глава Городского поселения Суслонгер Звениговского муниципального района Республики Марий Эл </w:t>
            </w:r>
          </w:p>
        </w:tc>
      </w:tr>
      <w:tr w:rsidR="00F30DC4" w:rsidRPr="00243CA0" w:rsidTr="00370F52">
        <w:tc>
          <w:tcPr>
            <w:tcW w:w="6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 xml:space="preserve">Ответственный исполнитель муниципальной программы  </w:t>
            </w:r>
          </w:p>
        </w:tc>
        <w:tc>
          <w:tcPr>
            <w:tcW w:w="8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Кудряшов С.В.- Глава Суслонгерской городской администрации Звениговского муниципального района Республики Марий Эл</w:t>
            </w:r>
          </w:p>
        </w:tc>
      </w:tr>
      <w:tr w:rsidR="00F30DC4" w:rsidRPr="00243CA0" w:rsidTr="00370F52">
        <w:tc>
          <w:tcPr>
            <w:tcW w:w="6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Период реализации</w:t>
            </w:r>
          </w:p>
        </w:tc>
        <w:tc>
          <w:tcPr>
            <w:tcW w:w="8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Этап I: 2019-2023 годы</w:t>
            </w:r>
          </w:p>
          <w:p w:rsidR="00F30DC4" w:rsidRPr="00243CA0" w:rsidRDefault="00F30DC4" w:rsidP="00370F52">
            <w:pPr>
              <w:rPr>
                <w:sz w:val="24"/>
                <w:szCs w:val="24"/>
              </w:rPr>
            </w:pPr>
            <w:r w:rsidRPr="00243CA0">
              <w:rPr>
                <w:sz w:val="24"/>
                <w:szCs w:val="24"/>
              </w:rPr>
              <w:t>Этап II: 2024-2030 годы</w:t>
            </w:r>
          </w:p>
        </w:tc>
      </w:tr>
      <w:tr w:rsidR="00F30DC4" w:rsidRPr="00243CA0" w:rsidTr="00370F52">
        <w:tc>
          <w:tcPr>
            <w:tcW w:w="6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 xml:space="preserve">Цели муниципальной программы </w:t>
            </w:r>
            <w:r w:rsidRPr="00243CA0">
              <w:rPr>
                <w:bCs/>
                <w:sz w:val="24"/>
                <w:szCs w:val="24"/>
              </w:rPr>
              <w:t>городского поселения Суслонгер</w:t>
            </w:r>
            <w:r w:rsidRPr="00243CA0">
              <w:rPr>
                <w:sz w:val="24"/>
                <w:szCs w:val="24"/>
              </w:rPr>
              <w:t xml:space="preserve"> Звениговского муниципального района Республики Марий Эл</w:t>
            </w:r>
          </w:p>
        </w:tc>
        <w:tc>
          <w:tcPr>
            <w:tcW w:w="8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F30DC4">
            <w:pPr>
              <w:numPr>
                <w:ilvl w:val="0"/>
                <w:numId w:val="2"/>
              </w:numPr>
              <w:rPr>
                <w:sz w:val="24"/>
                <w:szCs w:val="24"/>
              </w:rPr>
            </w:pPr>
            <w:r w:rsidRPr="00243CA0">
              <w:rPr>
                <w:sz w:val="24"/>
                <w:szCs w:val="24"/>
              </w:rPr>
              <w:t>Национальная цель «Комфортная и безопасная среда для жизни населения»</w:t>
            </w:r>
          </w:p>
          <w:p w:rsidR="00F30DC4" w:rsidRPr="00243CA0" w:rsidRDefault="00F30DC4" w:rsidP="00F30DC4">
            <w:pPr>
              <w:pStyle w:val="ab"/>
              <w:numPr>
                <w:ilvl w:val="0"/>
                <w:numId w:val="2"/>
              </w:numPr>
              <w:spacing w:after="0" w:line="240" w:lineRule="auto"/>
              <w:rPr>
                <w:rFonts w:ascii="Times New Roman" w:hAnsi="Times New Roman"/>
                <w:sz w:val="24"/>
                <w:szCs w:val="24"/>
              </w:rPr>
            </w:pPr>
            <w:r w:rsidRPr="00243CA0">
              <w:rPr>
                <w:rFonts w:ascii="Times New Roman" w:hAnsi="Times New Roman"/>
                <w:sz w:val="24"/>
                <w:szCs w:val="24"/>
              </w:rPr>
              <w:t>Национальная цель «Сохранение населения, здоровье и благополучие людей»</w:t>
            </w:r>
          </w:p>
        </w:tc>
      </w:tr>
      <w:tr w:rsidR="00F30DC4" w:rsidRPr="00243CA0" w:rsidTr="00370F52">
        <w:tc>
          <w:tcPr>
            <w:tcW w:w="6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Направления (подпрограммы) муниципальной программы</w:t>
            </w:r>
          </w:p>
        </w:tc>
        <w:tc>
          <w:tcPr>
            <w:tcW w:w="8285" w:type="dxa"/>
            <w:tcBorders>
              <w:top w:val="single" w:sz="4" w:space="0" w:color="000000"/>
              <w:left w:val="single" w:sz="4" w:space="0" w:color="000000"/>
              <w:bottom w:val="single" w:sz="4" w:space="0" w:color="000000"/>
              <w:right w:val="single" w:sz="4" w:space="0" w:color="000000"/>
            </w:tcBorders>
          </w:tcPr>
          <w:p w:rsidR="00F30DC4" w:rsidRPr="00243CA0" w:rsidRDefault="002E2DA6" w:rsidP="00370F52">
            <w:pPr>
              <w:rPr>
                <w:bCs/>
                <w:sz w:val="24"/>
                <w:szCs w:val="24"/>
              </w:rPr>
            </w:pPr>
            <w:r>
              <w:rPr>
                <w:bCs/>
                <w:sz w:val="24"/>
                <w:szCs w:val="24"/>
              </w:rPr>
              <w:t>Муниципальный проект «</w:t>
            </w:r>
            <w:r w:rsidR="00F30DC4" w:rsidRPr="00243CA0">
              <w:rPr>
                <w:bCs/>
                <w:sz w:val="24"/>
                <w:szCs w:val="24"/>
              </w:rPr>
              <w:t>Реализация проектов и программ развития территорий поселения, основанных на местных инициативах»</w:t>
            </w:r>
          </w:p>
          <w:p w:rsidR="00F30DC4" w:rsidRPr="00243CA0" w:rsidRDefault="002E2DA6" w:rsidP="00370F52">
            <w:pPr>
              <w:rPr>
                <w:bCs/>
                <w:sz w:val="24"/>
                <w:szCs w:val="24"/>
              </w:rPr>
            </w:pPr>
            <w:r>
              <w:rPr>
                <w:bCs/>
                <w:sz w:val="24"/>
                <w:szCs w:val="24"/>
              </w:rPr>
              <w:t>Муниципальный проект «</w:t>
            </w:r>
            <w:r w:rsidR="00F30DC4" w:rsidRPr="00243CA0">
              <w:rPr>
                <w:bCs/>
                <w:sz w:val="24"/>
                <w:szCs w:val="24"/>
              </w:rPr>
              <w:t>Формирование современной городской среды»</w:t>
            </w:r>
          </w:p>
          <w:p w:rsidR="00F30DC4" w:rsidRDefault="002E2DA6" w:rsidP="00370F52">
            <w:pPr>
              <w:rPr>
                <w:bCs/>
                <w:sz w:val="24"/>
                <w:szCs w:val="24"/>
              </w:rPr>
            </w:pPr>
            <w:r>
              <w:rPr>
                <w:bCs/>
                <w:sz w:val="24"/>
                <w:szCs w:val="24"/>
              </w:rPr>
              <w:t>Муниципальный проект «</w:t>
            </w:r>
            <w:r w:rsidR="00F30DC4" w:rsidRPr="00243CA0">
              <w:rPr>
                <w:bCs/>
                <w:sz w:val="24"/>
                <w:szCs w:val="24"/>
              </w:rPr>
              <w:t>Комплексное развитие сельских территорий»</w:t>
            </w:r>
          </w:p>
          <w:p w:rsidR="00F30DC4" w:rsidRPr="00243CA0" w:rsidRDefault="00F30DC4" w:rsidP="00370F52">
            <w:pPr>
              <w:rPr>
                <w:bCs/>
                <w:sz w:val="24"/>
                <w:szCs w:val="24"/>
              </w:rPr>
            </w:pPr>
            <w:r w:rsidRPr="00243CA0">
              <w:rPr>
                <w:bCs/>
                <w:sz w:val="24"/>
                <w:szCs w:val="24"/>
              </w:rPr>
              <w:t>Комплекс процессных мероприятий «Безопасность жизнедеятельности поселения»</w:t>
            </w:r>
          </w:p>
          <w:p w:rsidR="00F30DC4" w:rsidRPr="00243CA0" w:rsidRDefault="00F30DC4" w:rsidP="00370F52">
            <w:pPr>
              <w:rPr>
                <w:bCs/>
                <w:sz w:val="24"/>
                <w:szCs w:val="24"/>
              </w:rPr>
            </w:pPr>
            <w:r w:rsidRPr="00243CA0">
              <w:rPr>
                <w:bCs/>
                <w:sz w:val="24"/>
                <w:szCs w:val="24"/>
              </w:rPr>
              <w:t xml:space="preserve">Комплекс процессных мероприятий </w:t>
            </w:r>
            <w:r>
              <w:rPr>
                <w:bCs/>
                <w:sz w:val="24"/>
                <w:szCs w:val="24"/>
              </w:rPr>
              <w:t>«</w:t>
            </w:r>
            <w:r w:rsidRPr="00243CA0">
              <w:rPr>
                <w:bCs/>
                <w:sz w:val="24"/>
                <w:szCs w:val="24"/>
              </w:rPr>
              <w:t>Благо</w:t>
            </w:r>
            <w:r>
              <w:rPr>
                <w:bCs/>
                <w:sz w:val="24"/>
                <w:szCs w:val="24"/>
              </w:rPr>
              <w:t>устройство территорий поселения»</w:t>
            </w:r>
          </w:p>
          <w:p w:rsidR="00F30DC4" w:rsidRPr="00243CA0" w:rsidRDefault="00F30DC4" w:rsidP="00370F52">
            <w:pPr>
              <w:rPr>
                <w:bCs/>
                <w:sz w:val="24"/>
                <w:szCs w:val="24"/>
              </w:rPr>
            </w:pPr>
            <w:r w:rsidRPr="00243CA0">
              <w:rPr>
                <w:bCs/>
                <w:sz w:val="24"/>
                <w:szCs w:val="24"/>
              </w:rPr>
              <w:t>К</w:t>
            </w:r>
            <w:r w:rsidR="002E2DA6">
              <w:rPr>
                <w:bCs/>
                <w:sz w:val="24"/>
                <w:szCs w:val="24"/>
              </w:rPr>
              <w:t>омплекс процессных мероприятий «</w:t>
            </w:r>
            <w:r w:rsidRPr="00243CA0">
              <w:rPr>
                <w:bCs/>
                <w:sz w:val="24"/>
                <w:szCs w:val="24"/>
              </w:rPr>
              <w:t>Обеспечение деятел</w:t>
            </w:r>
            <w:r w:rsidR="002E2DA6">
              <w:rPr>
                <w:bCs/>
                <w:sz w:val="24"/>
                <w:szCs w:val="24"/>
              </w:rPr>
              <w:t>ьности городской администрации»</w:t>
            </w:r>
          </w:p>
          <w:p w:rsidR="00F30DC4" w:rsidRPr="00243CA0" w:rsidRDefault="00F30DC4" w:rsidP="00370F52">
            <w:pPr>
              <w:rPr>
                <w:bCs/>
                <w:sz w:val="24"/>
                <w:szCs w:val="24"/>
              </w:rPr>
            </w:pPr>
            <w:r w:rsidRPr="00243CA0">
              <w:rPr>
                <w:bCs/>
                <w:sz w:val="24"/>
                <w:szCs w:val="24"/>
              </w:rPr>
              <w:t>К</w:t>
            </w:r>
            <w:r w:rsidR="002E2DA6">
              <w:rPr>
                <w:bCs/>
                <w:sz w:val="24"/>
                <w:szCs w:val="24"/>
              </w:rPr>
              <w:t>омплекс процессных мероприятий «</w:t>
            </w:r>
            <w:r w:rsidRPr="00243CA0">
              <w:rPr>
                <w:bCs/>
                <w:sz w:val="24"/>
                <w:szCs w:val="24"/>
              </w:rPr>
              <w:t>Развитие жилищно</w:t>
            </w:r>
            <w:r w:rsidR="002E2DA6">
              <w:rPr>
                <w:bCs/>
                <w:sz w:val="24"/>
                <w:szCs w:val="24"/>
              </w:rPr>
              <w:t>й и коммунальной инфраструктуры»</w:t>
            </w:r>
          </w:p>
          <w:p w:rsidR="00F30DC4" w:rsidRPr="00243CA0" w:rsidRDefault="00F30DC4" w:rsidP="00370F52">
            <w:pPr>
              <w:rPr>
                <w:bCs/>
                <w:sz w:val="24"/>
                <w:szCs w:val="24"/>
              </w:rPr>
            </w:pPr>
            <w:r w:rsidRPr="00243CA0">
              <w:rPr>
                <w:bCs/>
                <w:sz w:val="24"/>
                <w:szCs w:val="24"/>
              </w:rPr>
              <w:t xml:space="preserve">Отдельные мероприятия </w:t>
            </w:r>
          </w:p>
          <w:p w:rsidR="00F30DC4" w:rsidRPr="00243CA0" w:rsidRDefault="00F30DC4" w:rsidP="00370F52">
            <w:pPr>
              <w:rPr>
                <w:bCs/>
                <w:sz w:val="24"/>
                <w:szCs w:val="24"/>
              </w:rPr>
            </w:pPr>
            <w:r w:rsidRPr="00243CA0">
              <w:rPr>
                <w:bCs/>
                <w:sz w:val="24"/>
                <w:szCs w:val="24"/>
              </w:rPr>
              <w:t>Осуществление мер по противодействии коррупции в границах поселения</w:t>
            </w:r>
          </w:p>
          <w:p w:rsidR="00F30DC4" w:rsidRPr="00243CA0" w:rsidRDefault="00F30DC4" w:rsidP="00370F52">
            <w:pPr>
              <w:rPr>
                <w:bCs/>
                <w:sz w:val="24"/>
                <w:szCs w:val="24"/>
              </w:rPr>
            </w:pPr>
            <w:r w:rsidRPr="00243CA0">
              <w:rPr>
                <w:bCs/>
                <w:sz w:val="24"/>
                <w:szCs w:val="24"/>
              </w:rPr>
              <w:t xml:space="preserve">Пенсионное обеспечение (Выплата пенсии за выслугу лет лицам, </w:t>
            </w:r>
            <w:r w:rsidRPr="00243CA0">
              <w:rPr>
                <w:bCs/>
                <w:sz w:val="24"/>
                <w:szCs w:val="24"/>
              </w:rPr>
              <w:lastRenderedPageBreak/>
              <w:t>замещавшим должности муниципальной службы в органах местного самоуправления поселения)</w:t>
            </w:r>
          </w:p>
          <w:p w:rsidR="00F30DC4" w:rsidRPr="00243CA0" w:rsidRDefault="00F30DC4" w:rsidP="00370F52">
            <w:pPr>
              <w:rPr>
                <w:bCs/>
                <w:sz w:val="24"/>
                <w:szCs w:val="24"/>
              </w:rPr>
            </w:pPr>
            <w:r w:rsidRPr="00243CA0">
              <w:rPr>
                <w:bCs/>
                <w:sz w:val="24"/>
                <w:szCs w:val="24"/>
              </w:rPr>
              <w:t>Профилактика терроризма и экстремизма, а также минимизации и (или) ликвидации последствий проявлений терроризма и экстремизма на территории поселения</w:t>
            </w:r>
          </w:p>
          <w:p w:rsidR="00F30DC4" w:rsidRPr="00243CA0" w:rsidRDefault="00F30DC4" w:rsidP="00370F52">
            <w:pPr>
              <w:rPr>
                <w:bCs/>
                <w:sz w:val="24"/>
                <w:szCs w:val="24"/>
              </w:rPr>
            </w:pPr>
            <w:r w:rsidRPr="00243CA0">
              <w:rPr>
                <w:sz w:val="24"/>
                <w:szCs w:val="24"/>
              </w:rPr>
              <w:t>«Организация деятельности добровольных народных дружин (ДНД) на территории поселения»</w:t>
            </w:r>
          </w:p>
          <w:p w:rsidR="00F30DC4" w:rsidRPr="00243CA0" w:rsidRDefault="00F30DC4" w:rsidP="00370F52">
            <w:pPr>
              <w:rPr>
                <w:bCs/>
                <w:sz w:val="24"/>
                <w:szCs w:val="24"/>
              </w:rPr>
            </w:pPr>
            <w:r w:rsidRPr="00243CA0">
              <w:rPr>
                <w:bCs/>
                <w:sz w:val="24"/>
                <w:szCs w:val="24"/>
              </w:rPr>
              <w:t>Организация и осуществление мероприятий по профилактике правонарушений на территории поселения и работе с детьми и молодежью</w:t>
            </w:r>
          </w:p>
        </w:tc>
      </w:tr>
      <w:tr w:rsidR="00F30DC4" w:rsidRPr="00243CA0" w:rsidTr="00370F52">
        <w:tc>
          <w:tcPr>
            <w:tcW w:w="6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lastRenderedPageBreak/>
              <w:t>Объемы финансового обеспечения за весь период реализации</w:t>
            </w:r>
          </w:p>
        </w:tc>
        <w:tc>
          <w:tcPr>
            <w:tcW w:w="8285" w:type="dxa"/>
            <w:tcBorders>
              <w:top w:val="single" w:sz="4" w:space="0" w:color="000000"/>
              <w:left w:val="single" w:sz="4" w:space="0" w:color="000000"/>
              <w:bottom w:val="single" w:sz="4" w:space="0" w:color="000000"/>
              <w:right w:val="single" w:sz="4" w:space="0" w:color="000000"/>
            </w:tcBorders>
          </w:tcPr>
          <w:p w:rsidR="00F30DC4" w:rsidRPr="004C2C16" w:rsidRDefault="000E5C97" w:rsidP="00370F52">
            <w:pPr>
              <w:rPr>
                <w:sz w:val="24"/>
                <w:szCs w:val="24"/>
                <w:highlight w:val="yellow"/>
              </w:rPr>
            </w:pPr>
            <w:r>
              <w:rPr>
                <w:sz w:val="24"/>
                <w:szCs w:val="24"/>
                <w:highlight w:val="yellow"/>
              </w:rPr>
              <w:t xml:space="preserve">38 436,65 </w:t>
            </w:r>
            <w:r w:rsidR="00F30DC4" w:rsidRPr="004C2C16">
              <w:rPr>
                <w:sz w:val="24"/>
                <w:szCs w:val="24"/>
                <w:highlight w:val="yellow"/>
              </w:rPr>
              <w:t>тыс. рублей</w:t>
            </w:r>
          </w:p>
        </w:tc>
      </w:tr>
      <w:tr w:rsidR="00F30DC4" w:rsidRPr="00243CA0" w:rsidTr="00370F52">
        <w:tc>
          <w:tcPr>
            <w:tcW w:w="6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Связь с национальными целями развития Российской Федерации/государственной программой Российской Федерации</w:t>
            </w:r>
          </w:p>
        </w:tc>
        <w:tc>
          <w:tcPr>
            <w:tcW w:w="8285" w:type="dxa"/>
            <w:tcBorders>
              <w:top w:val="single" w:sz="4" w:space="0" w:color="000000"/>
              <w:left w:val="single" w:sz="4" w:space="0" w:color="000000"/>
              <w:bottom w:val="single" w:sz="4" w:space="0" w:color="000000"/>
              <w:right w:val="single" w:sz="4" w:space="0" w:color="000000"/>
            </w:tcBorders>
          </w:tcPr>
          <w:p w:rsidR="00F30DC4" w:rsidRPr="00243CA0" w:rsidRDefault="00F30DC4" w:rsidP="00370F52">
            <w:pPr>
              <w:rPr>
                <w:sz w:val="24"/>
                <w:szCs w:val="24"/>
              </w:rPr>
            </w:pPr>
            <w:r w:rsidRPr="00243CA0">
              <w:rPr>
                <w:sz w:val="24"/>
                <w:szCs w:val="24"/>
              </w:rPr>
              <w:t>Указ Президента Российской Федерации № 474 от 21.07.2020 года «О национальных целях развития Российской Федерации на период до 2030 года»</w:t>
            </w:r>
          </w:p>
        </w:tc>
      </w:tr>
    </w:tbl>
    <w:p w:rsidR="00F30DC4" w:rsidRDefault="00F30DC4" w:rsidP="00F30DC4">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F30DC4" w:rsidRDefault="00F30DC4" w:rsidP="00E33FA6">
      <w:pPr>
        <w:jc w:val="center"/>
        <w:rPr>
          <w:b/>
          <w:sz w:val="24"/>
          <w:szCs w:val="24"/>
        </w:rPr>
      </w:pPr>
    </w:p>
    <w:p w:rsidR="00D0322E" w:rsidRDefault="00D0322E" w:rsidP="00E33FA6">
      <w:pPr>
        <w:jc w:val="center"/>
        <w:rPr>
          <w:b/>
          <w:sz w:val="24"/>
          <w:szCs w:val="24"/>
        </w:rPr>
      </w:pPr>
    </w:p>
    <w:p w:rsidR="00F30DC4" w:rsidRDefault="00F30DC4" w:rsidP="00E33FA6">
      <w:pPr>
        <w:jc w:val="center"/>
        <w:rPr>
          <w:b/>
          <w:sz w:val="24"/>
          <w:szCs w:val="24"/>
        </w:rPr>
      </w:pPr>
    </w:p>
    <w:p w:rsidR="00F30DC4" w:rsidRPr="0041166B" w:rsidRDefault="00F30DC4" w:rsidP="00E33FA6">
      <w:pPr>
        <w:jc w:val="center"/>
        <w:rPr>
          <w:b/>
          <w:sz w:val="24"/>
          <w:szCs w:val="24"/>
        </w:rPr>
      </w:pPr>
    </w:p>
    <w:p w:rsidR="0041166B" w:rsidRDefault="0041166B" w:rsidP="00E33FA6">
      <w:pPr>
        <w:jc w:val="center"/>
        <w:rPr>
          <w:b/>
          <w:sz w:val="24"/>
          <w:szCs w:val="24"/>
        </w:rPr>
      </w:pPr>
    </w:p>
    <w:p w:rsidR="00E33FA6" w:rsidRPr="001E3B88" w:rsidRDefault="00E33FA6" w:rsidP="00E33FA6">
      <w:pPr>
        <w:jc w:val="center"/>
        <w:rPr>
          <w:b/>
          <w:sz w:val="24"/>
          <w:szCs w:val="24"/>
        </w:rPr>
      </w:pPr>
      <w:r w:rsidRPr="001E3B88">
        <w:rPr>
          <w:b/>
          <w:sz w:val="24"/>
          <w:szCs w:val="24"/>
        </w:rPr>
        <w:t xml:space="preserve">4. Финансовое обеспечение муниципальной программы </w:t>
      </w:r>
    </w:p>
    <w:p w:rsidR="00E33FA6" w:rsidRPr="001E3B88" w:rsidRDefault="00E33FA6" w:rsidP="00E33FA6">
      <w:pPr>
        <w:jc w:val="center"/>
        <w:rPr>
          <w:b/>
          <w:sz w:val="24"/>
          <w:szCs w:val="24"/>
        </w:rPr>
      </w:pPr>
    </w:p>
    <w:tbl>
      <w:tblPr>
        <w:tblW w:w="14901" w:type="dxa"/>
        <w:tblInd w:w="91" w:type="dxa"/>
        <w:tblLayout w:type="fixed"/>
        <w:tblLook w:val="04A0" w:firstRow="1" w:lastRow="0" w:firstColumn="1" w:lastColumn="0" w:noHBand="0" w:noVBand="1"/>
      </w:tblPr>
      <w:tblGrid>
        <w:gridCol w:w="6254"/>
        <w:gridCol w:w="1701"/>
        <w:gridCol w:w="1134"/>
        <w:gridCol w:w="1134"/>
        <w:gridCol w:w="692"/>
        <w:gridCol w:w="17"/>
        <w:gridCol w:w="709"/>
        <w:gridCol w:w="850"/>
        <w:gridCol w:w="851"/>
        <w:gridCol w:w="1559"/>
      </w:tblGrid>
      <w:tr w:rsidR="00E33FA6" w:rsidRPr="001E3B88" w:rsidTr="009A6D4B">
        <w:trPr>
          <w:trHeight w:val="615"/>
        </w:trPr>
        <w:tc>
          <w:tcPr>
            <w:tcW w:w="625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33FA6" w:rsidRPr="001E3B88" w:rsidRDefault="00E33FA6" w:rsidP="00370F52">
            <w:pPr>
              <w:jc w:val="center"/>
              <w:rPr>
                <w:sz w:val="24"/>
                <w:szCs w:val="24"/>
              </w:rPr>
            </w:pPr>
            <w:r w:rsidRPr="001E3B88">
              <w:rPr>
                <w:sz w:val="24"/>
                <w:szCs w:val="24"/>
              </w:rPr>
              <w:t>Наименование государственной программы, структурного элемента/ источник финансового обеспечения</w:t>
            </w:r>
          </w:p>
        </w:tc>
        <w:tc>
          <w:tcPr>
            <w:tcW w:w="8647" w:type="dxa"/>
            <w:gridSpan w:val="9"/>
            <w:tcBorders>
              <w:top w:val="single" w:sz="8" w:space="0" w:color="000000"/>
              <w:left w:val="nil"/>
              <w:bottom w:val="single" w:sz="8" w:space="0" w:color="000000"/>
              <w:right w:val="single" w:sz="8" w:space="0" w:color="000000"/>
            </w:tcBorders>
            <w:shd w:val="clear" w:color="auto" w:fill="auto"/>
          </w:tcPr>
          <w:p w:rsidR="00E33FA6" w:rsidRPr="001E3B88" w:rsidRDefault="00E33FA6" w:rsidP="00370F52">
            <w:pPr>
              <w:jc w:val="center"/>
              <w:rPr>
                <w:sz w:val="24"/>
                <w:szCs w:val="24"/>
              </w:rPr>
            </w:pPr>
            <w:r w:rsidRPr="001E3B88">
              <w:rPr>
                <w:sz w:val="24"/>
                <w:szCs w:val="24"/>
              </w:rPr>
              <w:t>Объем финансового обеспечения по годам реализации,</w:t>
            </w:r>
          </w:p>
          <w:p w:rsidR="00E33FA6" w:rsidRPr="001E3B88" w:rsidRDefault="00E33FA6" w:rsidP="00370F52">
            <w:pPr>
              <w:jc w:val="center"/>
              <w:rPr>
                <w:sz w:val="24"/>
                <w:szCs w:val="24"/>
              </w:rPr>
            </w:pPr>
            <w:r w:rsidRPr="001E3B88">
              <w:rPr>
                <w:sz w:val="24"/>
                <w:szCs w:val="24"/>
              </w:rPr>
              <w:t xml:space="preserve"> тыс. рублей</w:t>
            </w:r>
          </w:p>
        </w:tc>
      </w:tr>
      <w:tr w:rsidR="007A3512" w:rsidRPr="001E3B88" w:rsidTr="009A6D4B">
        <w:trPr>
          <w:trHeight w:val="315"/>
        </w:trPr>
        <w:tc>
          <w:tcPr>
            <w:tcW w:w="6254" w:type="dxa"/>
            <w:vMerge/>
            <w:tcBorders>
              <w:top w:val="single" w:sz="8" w:space="0" w:color="000000"/>
              <w:left w:val="single" w:sz="8" w:space="0" w:color="000000"/>
              <w:bottom w:val="single" w:sz="8" w:space="0" w:color="000000"/>
              <w:right w:val="single" w:sz="8" w:space="0" w:color="000000"/>
            </w:tcBorders>
            <w:shd w:val="clear" w:color="auto" w:fill="auto"/>
          </w:tcPr>
          <w:p w:rsidR="007A3512" w:rsidRPr="001E3B88" w:rsidRDefault="007A3512" w:rsidP="00370F52">
            <w:pPr>
              <w:rPr>
                <w:sz w:val="24"/>
                <w:szCs w:val="24"/>
              </w:rPr>
            </w:pPr>
          </w:p>
        </w:tc>
        <w:tc>
          <w:tcPr>
            <w:tcW w:w="1701" w:type="dxa"/>
            <w:tcBorders>
              <w:top w:val="nil"/>
              <w:left w:val="nil"/>
              <w:bottom w:val="nil"/>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2024</w:t>
            </w:r>
          </w:p>
        </w:tc>
        <w:tc>
          <w:tcPr>
            <w:tcW w:w="1134" w:type="dxa"/>
            <w:tcBorders>
              <w:top w:val="nil"/>
              <w:left w:val="nil"/>
              <w:bottom w:val="nil"/>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2025</w:t>
            </w:r>
          </w:p>
        </w:tc>
        <w:tc>
          <w:tcPr>
            <w:tcW w:w="1134" w:type="dxa"/>
            <w:tcBorders>
              <w:top w:val="nil"/>
              <w:left w:val="nil"/>
              <w:bottom w:val="nil"/>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2026</w:t>
            </w:r>
          </w:p>
        </w:tc>
        <w:tc>
          <w:tcPr>
            <w:tcW w:w="709" w:type="dxa"/>
            <w:gridSpan w:val="2"/>
            <w:tcBorders>
              <w:top w:val="nil"/>
              <w:left w:val="nil"/>
              <w:bottom w:val="nil"/>
              <w:right w:val="single" w:sz="4" w:space="0" w:color="auto"/>
            </w:tcBorders>
            <w:shd w:val="clear" w:color="auto" w:fill="auto"/>
          </w:tcPr>
          <w:p w:rsidR="007A3512" w:rsidRPr="001E3B88" w:rsidRDefault="007A3512" w:rsidP="007A3512">
            <w:pPr>
              <w:jc w:val="center"/>
              <w:rPr>
                <w:sz w:val="24"/>
                <w:szCs w:val="24"/>
              </w:rPr>
            </w:pPr>
            <w:r w:rsidRPr="001E3B88">
              <w:rPr>
                <w:sz w:val="24"/>
                <w:szCs w:val="24"/>
              </w:rPr>
              <w:t>2027</w:t>
            </w:r>
          </w:p>
        </w:tc>
        <w:tc>
          <w:tcPr>
            <w:tcW w:w="709" w:type="dxa"/>
            <w:tcBorders>
              <w:top w:val="nil"/>
              <w:left w:val="nil"/>
              <w:bottom w:val="nil"/>
              <w:right w:val="single" w:sz="4" w:space="0" w:color="auto"/>
            </w:tcBorders>
            <w:shd w:val="clear" w:color="auto" w:fill="auto"/>
          </w:tcPr>
          <w:p w:rsidR="007A3512" w:rsidRPr="001E3B88" w:rsidRDefault="007A3512" w:rsidP="007A3512">
            <w:pPr>
              <w:jc w:val="center"/>
              <w:rPr>
                <w:sz w:val="24"/>
                <w:szCs w:val="24"/>
              </w:rPr>
            </w:pPr>
            <w:r w:rsidRPr="001E3B88">
              <w:rPr>
                <w:sz w:val="24"/>
                <w:szCs w:val="24"/>
              </w:rPr>
              <w:t>2028</w:t>
            </w:r>
          </w:p>
        </w:tc>
        <w:tc>
          <w:tcPr>
            <w:tcW w:w="850" w:type="dxa"/>
            <w:tcBorders>
              <w:top w:val="nil"/>
              <w:left w:val="single" w:sz="4" w:space="0" w:color="auto"/>
              <w:bottom w:val="nil"/>
              <w:right w:val="single" w:sz="4" w:space="0" w:color="auto"/>
            </w:tcBorders>
            <w:shd w:val="clear" w:color="auto" w:fill="auto"/>
          </w:tcPr>
          <w:p w:rsidR="007A3512" w:rsidRPr="001E3B88" w:rsidRDefault="007A3512" w:rsidP="007A3512">
            <w:pPr>
              <w:jc w:val="center"/>
              <w:rPr>
                <w:sz w:val="24"/>
                <w:szCs w:val="24"/>
              </w:rPr>
            </w:pPr>
            <w:r w:rsidRPr="001E3B88">
              <w:rPr>
                <w:sz w:val="24"/>
                <w:szCs w:val="24"/>
              </w:rPr>
              <w:t>2029</w:t>
            </w:r>
          </w:p>
        </w:tc>
        <w:tc>
          <w:tcPr>
            <w:tcW w:w="851" w:type="dxa"/>
            <w:tcBorders>
              <w:top w:val="nil"/>
              <w:left w:val="single" w:sz="4" w:space="0" w:color="auto"/>
              <w:bottom w:val="nil"/>
              <w:right w:val="single" w:sz="4" w:space="0" w:color="auto"/>
            </w:tcBorders>
            <w:shd w:val="clear" w:color="auto" w:fill="auto"/>
          </w:tcPr>
          <w:p w:rsidR="007A3512" w:rsidRPr="001E3B88" w:rsidRDefault="007A3512" w:rsidP="007A3512">
            <w:pPr>
              <w:jc w:val="center"/>
              <w:rPr>
                <w:sz w:val="24"/>
                <w:szCs w:val="24"/>
              </w:rPr>
            </w:pPr>
            <w:r w:rsidRPr="001E3B88">
              <w:rPr>
                <w:sz w:val="24"/>
                <w:szCs w:val="24"/>
              </w:rPr>
              <w:t>2030</w:t>
            </w:r>
          </w:p>
        </w:tc>
        <w:tc>
          <w:tcPr>
            <w:tcW w:w="1559" w:type="dxa"/>
            <w:tcBorders>
              <w:top w:val="nil"/>
              <w:left w:val="single" w:sz="4" w:space="0" w:color="auto"/>
              <w:bottom w:val="nil"/>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Всего</w:t>
            </w:r>
          </w:p>
        </w:tc>
      </w:tr>
      <w:tr w:rsidR="007A3512" w:rsidRPr="001E3B88" w:rsidTr="009A6D4B">
        <w:trPr>
          <w:trHeight w:val="270"/>
        </w:trPr>
        <w:tc>
          <w:tcPr>
            <w:tcW w:w="6254" w:type="dxa"/>
            <w:tcBorders>
              <w:top w:val="nil"/>
              <w:left w:val="single" w:sz="8" w:space="0" w:color="000000"/>
              <w:bottom w:val="single" w:sz="4" w:space="0" w:color="auto"/>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1</w:t>
            </w:r>
          </w:p>
        </w:tc>
        <w:tc>
          <w:tcPr>
            <w:tcW w:w="1701" w:type="dxa"/>
            <w:tcBorders>
              <w:top w:val="single" w:sz="8" w:space="0" w:color="000000"/>
              <w:left w:val="nil"/>
              <w:bottom w:val="single" w:sz="8" w:space="0" w:color="000000"/>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2</w:t>
            </w:r>
          </w:p>
        </w:tc>
        <w:tc>
          <w:tcPr>
            <w:tcW w:w="1134" w:type="dxa"/>
            <w:tcBorders>
              <w:top w:val="single" w:sz="8" w:space="0" w:color="000000"/>
              <w:left w:val="nil"/>
              <w:bottom w:val="single" w:sz="8" w:space="0" w:color="000000"/>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3</w:t>
            </w:r>
          </w:p>
        </w:tc>
        <w:tc>
          <w:tcPr>
            <w:tcW w:w="1134" w:type="dxa"/>
            <w:tcBorders>
              <w:top w:val="single" w:sz="8" w:space="0" w:color="000000"/>
              <w:left w:val="nil"/>
              <w:bottom w:val="single" w:sz="8" w:space="0" w:color="000000"/>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4</w:t>
            </w:r>
          </w:p>
        </w:tc>
        <w:tc>
          <w:tcPr>
            <w:tcW w:w="709" w:type="dxa"/>
            <w:gridSpan w:val="2"/>
            <w:tcBorders>
              <w:top w:val="single" w:sz="8" w:space="0" w:color="000000"/>
              <w:left w:val="nil"/>
              <w:bottom w:val="single" w:sz="8" w:space="0" w:color="000000"/>
              <w:right w:val="single" w:sz="4" w:space="0" w:color="auto"/>
            </w:tcBorders>
            <w:shd w:val="clear" w:color="auto" w:fill="auto"/>
          </w:tcPr>
          <w:p w:rsidR="007A3512" w:rsidRPr="001E3B88" w:rsidRDefault="007A3512" w:rsidP="007A3512">
            <w:pPr>
              <w:jc w:val="center"/>
              <w:rPr>
                <w:sz w:val="24"/>
                <w:szCs w:val="24"/>
              </w:rPr>
            </w:pPr>
            <w:r w:rsidRPr="001E3B88">
              <w:rPr>
                <w:sz w:val="24"/>
                <w:szCs w:val="24"/>
              </w:rPr>
              <w:t>5</w:t>
            </w:r>
          </w:p>
        </w:tc>
        <w:tc>
          <w:tcPr>
            <w:tcW w:w="709" w:type="dxa"/>
            <w:tcBorders>
              <w:top w:val="single" w:sz="8" w:space="0" w:color="000000"/>
              <w:left w:val="nil"/>
              <w:bottom w:val="single" w:sz="8" w:space="0" w:color="000000"/>
              <w:right w:val="single" w:sz="4" w:space="0" w:color="auto"/>
            </w:tcBorders>
            <w:shd w:val="clear" w:color="auto" w:fill="auto"/>
          </w:tcPr>
          <w:p w:rsidR="007A3512" w:rsidRPr="001E3B88" w:rsidRDefault="007A3512" w:rsidP="007A3512">
            <w:pPr>
              <w:jc w:val="center"/>
              <w:rPr>
                <w:sz w:val="24"/>
                <w:szCs w:val="24"/>
              </w:rPr>
            </w:pPr>
            <w:r w:rsidRPr="001E3B88">
              <w:rPr>
                <w:sz w:val="24"/>
                <w:szCs w:val="24"/>
              </w:rPr>
              <w:t>6</w:t>
            </w:r>
          </w:p>
        </w:tc>
        <w:tc>
          <w:tcPr>
            <w:tcW w:w="850" w:type="dxa"/>
            <w:tcBorders>
              <w:top w:val="single" w:sz="8" w:space="0" w:color="000000"/>
              <w:left w:val="single" w:sz="4" w:space="0" w:color="auto"/>
              <w:bottom w:val="single" w:sz="8" w:space="0" w:color="000000"/>
              <w:right w:val="single" w:sz="4" w:space="0" w:color="auto"/>
            </w:tcBorders>
            <w:shd w:val="clear" w:color="auto" w:fill="auto"/>
          </w:tcPr>
          <w:p w:rsidR="007A3512" w:rsidRPr="001E3B88" w:rsidRDefault="007A3512" w:rsidP="007A3512">
            <w:pPr>
              <w:jc w:val="center"/>
              <w:rPr>
                <w:sz w:val="24"/>
                <w:szCs w:val="24"/>
              </w:rPr>
            </w:pPr>
            <w:r w:rsidRPr="001E3B88">
              <w:rPr>
                <w:sz w:val="24"/>
                <w:szCs w:val="24"/>
              </w:rPr>
              <w:t>7</w:t>
            </w:r>
          </w:p>
        </w:tc>
        <w:tc>
          <w:tcPr>
            <w:tcW w:w="851" w:type="dxa"/>
            <w:tcBorders>
              <w:top w:val="single" w:sz="8" w:space="0" w:color="000000"/>
              <w:left w:val="single" w:sz="4" w:space="0" w:color="auto"/>
              <w:bottom w:val="single" w:sz="8" w:space="0" w:color="000000"/>
              <w:right w:val="single" w:sz="4" w:space="0" w:color="auto"/>
            </w:tcBorders>
            <w:shd w:val="clear" w:color="auto" w:fill="auto"/>
          </w:tcPr>
          <w:p w:rsidR="007A3512" w:rsidRPr="001E3B88" w:rsidRDefault="007A3512" w:rsidP="007A3512">
            <w:pPr>
              <w:jc w:val="center"/>
              <w:rPr>
                <w:sz w:val="24"/>
                <w:szCs w:val="24"/>
              </w:rPr>
            </w:pPr>
            <w:r w:rsidRPr="001E3B88">
              <w:rPr>
                <w:sz w:val="24"/>
                <w:szCs w:val="24"/>
              </w:rPr>
              <w:t>8</w:t>
            </w:r>
          </w:p>
        </w:tc>
        <w:tc>
          <w:tcPr>
            <w:tcW w:w="1559" w:type="dxa"/>
            <w:tcBorders>
              <w:top w:val="single" w:sz="8" w:space="0" w:color="000000"/>
              <w:left w:val="single" w:sz="4" w:space="0" w:color="auto"/>
              <w:bottom w:val="single" w:sz="8" w:space="0" w:color="000000"/>
              <w:right w:val="single" w:sz="8" w:space="0" w:color="000000"/>
            </w:tcBorders>
            <w:shd w:val="clear" w:color="auto" w:fill="auto"/>
          </w:tcPr>
          <w:p w:rsidR="007A3512" w:rsidRPr="001E3B88" w:rsidRDefault="007A3512" w:rsidP="00370F52">
            <w:pPr>
              <w:jc w:val="center"/>
              <w:rPr>
                <w:sz w:val="24"/>
                <w:szCs w:val="24"/>
              </w:rPr>
            </w:pPr>
            <w:r w:rsidRPr="001E3B88">
              <w:rPr>
                <w:sz w:val="24"/>
                <w:szCs w:val="24"/>
              </w:rPr>
              <w:t>9</w:t>
            </w:r>
          </w:p>
        </w:tc>
      </w:tr>
      <w:tr w:rsidR="009A6D4B" w:rsidRPr="001E3B88" w:rsidTr="009A6D4B">
        <w:trPr>
          <w:trHeight w:val="591"/>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b/>
                <w:sz w:val="24"/>
                <w:szCs w:val="24"/>
              </w:rPr>
            </w:pPr>
            <w:r w:rsidRPr="001E3B88">
              <w:rPr>
                <w:b/>
                <w:sz w:val="24"/>
                <w:szCs w:val="24"/>
              </w:rPr>
              <w:t>Муниципальная программа «Развитие территории городского поселения Суслонгер на 2022-2030 гг.» в том числе</w:t>
            </w:r>
          </w:p>
        </w:tc>
        <w:tc>
          <w:tcPr>
            <w:tcW w:w="1701" w:type="dxa"/>
            <w:tcBorders>
              <w:top w:val="nil"/>
              <w:left w:val="single" w:sz="4" w:space="0" w:color="auto"/>
              <w:bottom w:val="single" w:sz="8" w:space="0" w:color="000000"/>
              <w:right w:val="single" w:sz="8" w:space="0" w:color="000000"/>
            </w:tcBorders>
            <w:shd w:val="clear" w:color="auto" w:fill="auto"/>
          </w:tcPr>
          <w:p w:rsidR="009A6D4B" w:rsidRPr="001E3B88" w:rsidRDefault="003D502C" w:rsidP="00370F52">
            <w:pPr>
              <w:jc w:val="center"/>
              <w:rPr>
                <w:b/>
                <w:sz w:val="24"/>
                <w:szCs w:val="24"/>
              </w:rPr>
            </w:pPr>
            <w:r w:rsidRPr="001E3B88">
              <w:rPr>
                <w:b/>
                <w:sz w:val="24"/>
                <w:szCs w:val="24"/>
              </w:rPr>
              <w:t>21013,70</w:t>
            </w:r>
          </w:p>
          <w:p w:rsidR="009A6D4B" w:rsidRPr="001E3B88" w:rsidRDefault="009A6D4B" w:rsidP="00370F52">
            <w:pPr>
              <w:jc w:val="center"/>
              <w:rPr>
                <w:b/>
                <w:sz w:val="24"/>
                <w:szCs w:val="24"/>
              </w:rPr>
            </w:pPr>
          </w:p>
        </w:tc>
        <w:tc>
          <w:tcPr>
            <w:tcW w:w="113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8485,9</w:t>
            </w:r>
          </w:p>
        </w:tc>
        <w:tc>
          <w:tcPr>
            <w:tcW w:w="113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8936,9</w:t>
            </w:r>
          </w:p>
        </w:tc>
        <w:tc>
          <w:tcPr>
            <w:tcW w:w="709" w:type="dxa"/>
            <w:gridSpan w:val="2"/>
            <w:tcBorders>
              <w:top w:val="nil"/>
              <w:left w:val="single" w:sz="8" w:space="0" w:color="000000"/>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09"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0E5C97" w:rsidP="00EB667A">
            <w:pPr>
              <w:jc w:val="center"/>
              <w:rPr>
                <w:sz w:val="24"/>
                <w:szCs w:val="24"/>
              </w:rPr>
            </w:pPr>
            <w:r w:rsidRPr="001E3B88">
              <w:rPr>
                <w:sz w:val="24"/>
                <w:szCs w:val="24"/>
              </w:rPr>
              <w:t>38436,65</w:t>
            </w:r>
          </w:p>
          <w:p w:rsidR="009A6D4B" w:rsidRPr="001E3B88" w:rsidRDefault="009A6D4B" w:rsidP="00EB667A">
            <w:pPr>
              <w:jc w:val="center"/>
              <w:rPr>
                <w:b/>
                <w:sz w:val="24"/>
                <w:szCs w:val="24"/>
              </w:rPr>
            </w:pPr>
          </w:p>
        </w:tc>
      </w:tr>
      <w:tr w:rsidR="009A6D4B" w:rsidRPr="001E3B88" w:rsidTr="009A6D4B">
        <w:trPr>
          <w:trHeight w:val="420"/>
        </w:trPr>
        <w:tc>
          <w:tcPr>
            <w:tcW w:w="6254" w:type="dxa"/>
            <w:tcBorders>
              <w:top w:val="single" w:sz="4" w:space="0" w:color="auto"/>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федеральный бюджет</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 xml:space="preserve">2 058,93064                                                                                                                </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2 058,93064</w:t>
            </w:r>
          </w:p>
        </w:tc>
      </w:tr>
      <w:tr w:rsidR="009A6D4B" w:rsidRPr="001E3B88" w:rsidTr="009A6D4B">
        <w:trPr>
          <w:trHeight w:val="425"/>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 xml:space="preserve">республиканский бюджет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1 023,856</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1 023,856</w:t>
            </w:r>
          </w:p>
        </w:tc>
      </w:tr>
      <w:tr w:rsidR="009A6D4B" w:rsidRPr="001E3B88" w:rsidTr="009A6D4B">
        <w:trPr>
          <w:trHeight w:val="400"/>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бюджет Звениговского муниципального района</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4 107,2</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4 107,2</w:t>
            </w:r>
          </w:p>
        </w:tc>
      </w:tr>
      <w:tr w:rsidR="009A6D4B" w:rsidRPr="001E3B88" w:rsidTr="009A6D4B">
        <w:trPr>
          <w:trHeight w:val="302"/>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2E2DA6">
            <w:pPr>
              <w:jc w:val="both"/>
              <w:rPr>
                <w:sz w:val="24"/>
                <w:szCs w:val="24"/>
              </w:rPr>
            </w:pPr>
            <w:r w:rsidRPr="001E3B88">
              <w:rPr>
                <w:sz w:val="24"/>
                <w:szCs w:val="24"/>
              </w:rPr>
              <w:t xml:space="preserve"> бюджет Городского поселения Суслонгер </w:t>
            </w:r>
          </w:p>
        </w:tc>
        <w:tc>
          <w:tcPr>
            <w:tcW w:w="1701" w:type="dxa"/>
            <w:tcBorders>
              <w:top w:val="nil"/>
              <w:left w:val="nil"/>
              <w:bottom w:val="single" w:sz="8" w:space="0" w:color="000000"/>
              <w:right w:val="single" w:sz="8" w:space="0" w:color="000000"/>
            </w:tcBorders>
            <w:shd w:val="clear" w:color="auto" w:fill="auto"/>
          </w:tcPr>
          <w:p w:rsidR="009A6D4B" w:rsidRPr="001E3B88" w:rsidRDefault="000E5C97" w:rsidP="00370F52">
            <w:pPr>
              <w:jc w:val="center"/>
              <w:rPr>
                <w:sz w:val="24"/>
                <w:szCs w:val="24"/>
              </w:rPr>
            </w:pPr>
            <w:r w:rsidRPr="001E3B88">
              <w:rPr>
                <w:sz w:val="24"/>
                <w:szCs w:val="24"/>
              </w:rPr>
              <w:t>13620,52</w:t>
            </w:r>
          </w:p>
          <w:p w:rsidR="009A6D4B" w:rsidRPr="001E3B88" w:rsidRDefault="009A6D4B" w:rsidP="00370F52">
            <w:pPr>
              <w:jc w:val="center"/>
              <w:rPr>
                <w:sz w:val="24"/>
                <w:szCs w:val="24"/>
              </w:rPr>
            </w:pP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8 485,9</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8 936,9</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0E5C97" w:rsidP="00370F52">
            <w:pPr>
              <w:jc w:val="center"/>
              <w:rPr>
                <w:sz w:val="24"/>
                <w:szCs w:val="24"/>
              </w:rPr>
            </w:pPr>
            <w:r w:rsidRPr="001E3B88">
              <w:rPr>
                <w:sz w:val="24"/>
                <w:szCs w:val="24"/>
              </w:rPr>
              <w:t>31043,32</w:t>
            </w:r>
          </w:p>
          <w:p w:rsidR="009A6D4B" w:rsidRPr="001E3B88" w:rsidRDefault="009A6D4B" w:rsidP="00370F52">
            <w:pPr>
              <w:jc w:val="center"/>
              <w:rPr>
                <w:sz w:val="24"/>
                <w:szCs w:val="24"/>
              </w:rPr>
            </w:pPr>
          </w:p>
        </w:tc>
      </w:tr>
      <w:tr w:rsidR="009A6D4B" w:rsidRPr="001E3B88" w:rsidTr="009A6D4B">
        <w:trPr>
          <w:trHeight w:val="400"/>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внебюджетные источники</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203,2733</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203,2733</w:t>
            </w:r>
          </w:p>
        </w:tc>
      </w:tr>
      <w:tr w:rsidR="009A6D4B" w:rsidRPr="001E3B88" w:rsidTr="009A6D4B">
        <w:trPr>
          <w:trHeight w:val="711"/>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bCs/>
                <w:sz w:val="24"/>
                <w:szCs w:val="24"/>
              </w:rPr>
            </w:pPr>
            <w:r w:rsidRPr="001E3B88">
              <w:rPr>
                <w:b/>
                <w:bCs/>
                <w:sz w:val="24"/>
                <w:szCs w:val="24"/>
              </w:rPr>
              <w:t>Муниципальный проект «Реализация проектов и программ развития территорий поселения, основанных на местных инициативах»</w:t>
            </w:r>
            <w:r w:rsidRPr="001E3B88">
              <w:rPr>
                <w:bCs/>
                <w:sz w:val="24"/>
                <w:szCs w:val="24"/>
              </w:rPr>
              <w:t>, в том числе</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1 216,837</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1 216,837</w:t>
            </w:r>
          </w:p>
        </w:tc>
      </w:tr>
      <w:tr w:rsidR="009A6D4B" w:rsidRPr="001E3B88" w:rsidTr="009A6D4B">
        <w:trPr>
          <w:trHeight w:val="381"/>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 xml:space="preserve">республиканский бюджет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981,837</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981,837</w:t>
            </w:r>
          </w:p>
        </w:tc>
      </w:tr>
      <w:tr w:rsidR="009A6D4B" w:rsidRPr="001E3B88" w:rsidTr="009A6D4B">
        <w:trPr>
          <w:trHeight w:val="403"/>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2E2DA6">
            <w:pPr>
              <w:jc w:val="both"/>
              <w:rPr>
                <w:bCs/>
                <w:sz w:val="24"/>
                <w:szCs w:val="24"/>
              </w:rPr>
            </w:pPr>
            <w:r w:rsidRPr="001E3B88">
              <w:rPr>
                <w:sz w:val="24"/>
                <w:szCs w:val="24"/>
              </w:rPr>
              <w:t xml:space="preserve">бюджет Городского поселения Суслонгер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105,0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105,0</w:t>
            </w:r>
          </w:p>
        </w:tc>
      </w:tr>
      <w:tr w:rsidR="009A6D4B" w:rsidRPr="001E3B88" w:rsidTr="009A6D4B">
        <w:trPr>
          <w:trHeight w:val="424"/>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внебюджетные источники</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130,0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130,0</w:t>
            </w:r>
          </w:p>
        </w:tc>
      </w:tr>
      <w:tr w:rsidR="009A6D4B" w:rsidRPr="001E3B88" w:rsidTr="009A6D4B">
        <w:trPr>
          <w:trHeight w:val="711"/>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2E2DA6">
            <w:pPr>
              <w:jc w:val="both"/>
              <w:rPr>
                <w:bCs/>
                <w:sz w:val="24"/>
                <w:szCs w:val="24"/>
              </w:rPr>
            </w:pPr>
            <w:r w:rsidRPr="001E3B88">
              <w:rPr>
                <w:b/>
                <w:bCs/>
                <w:sz w:val="24"/>
                <w:szCs w:val="24"/>
              </w:rPr>
              <w:t xml:space="preserve">Муниципальный проект </w:t>
            </w:r>
            <w:r w:rsidRPr="001E3B88">
              <w:rPr>
                <w:bCs/>
                <w:sz w:val="24"/>
                <w:szCs w:val="24"/>
              </w:rPr>
              <w:t xml:space="preserve"> </w:t>
            </w:r>
            <w:r w:rsidRPr="001E3B88">
              <w:rPr>
                <w:b/>
                <w:bCs/>
                <w:sz w:val="24"/>
                <w:szCs w:val="24"/>
              </w:rPr>
              <w:t>«Формирование современной городской среды»</w:t>
            </w:r>
            <w:r w:rsidRPr="001E3B88">
              <w:rPr>
                <w:bCs/>
                <w:sz w:val="24"/>
                <w:szCs w:val="24"/>
              </w:rPr>
              <w:t>, в том числе</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2 442,444</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2 442,444</w:t>
            </w:r>
          </w:p>
        </w:tc>
      </w:tr>
      <w:tr w:rsidR="009A6D4B" w:rsidRPr="001E3B88" w:rsidTr="009A6D4B">
        <w:trPr>
          <w:trHeight w:val="414"/>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федеральный бюджет</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2 058,93064</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2 058,93064</w:t>
            </w:r>
          </w:p>
        </w:tc>
      </w:tr>
      <w:tr w:rsidR="009A6D4B" w:rsidRPr="001E3B88" w:rsidTr="009A6D4B">
        <w:trPr>
          <w:trHeight w:val="382"/>
        </w:trPr>
        <w:tc>
          <w:tcPr>
            <w:tcW w:w="6254" w:type="dxa"/>
            <w:tcBorders>
              <w:top w:val="single" w:sz="8" w:space="0" w:color="000000"/>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 xml:space="preserve">республиканский бюджет </w:t>
            </w:r>
          </w:p>
        </w:tc>
        <w:tc>
          <w:tcPr>
            <w:tcW w:w="1701" w:type="dxa"/>
            <w:tcBorders>
              <w:top w:val="single" w:sz="8" w:space="0" w:color="000000"/>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42,01902</w:t>
            </w:r>
          </w:p>
        </w:tc>
        <w:tc>
          <w:tcPr>
            <w:tcW w:w="1134" w:type="dxa"/>
            <w:tcBorders>
              <w:top w:val="single" w:sz="8" w:space="0" w:color="000000"/>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8" w:space="0" w:color="000000"/>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single" w:sz="8" w:space="0" w:color="000000"/>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8" w:space="0" w:color="000000"/>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8" w:space="0" w:color="000000"/>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8" w:space="0" w:color="000000"/>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8" w:space="0" w:color="000000"/>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42,01902</w:t>
            </w:r>
          </w:p>
        </w:tc>
      </w:tr>
      <w:tr w:rsidR="009A6D4B" w:rsidRPr="001E3B88" w:rsidTr="009A6D4B">
        <w:trPr>
          <w:trHeight w:val="402"/>
        </w:trPr>
        <w:tc>
          <w:tcPr>
            <w:tcW w:w="6254" w:type="dxa"/>
            <w:tcBorders>
              <w:top w:val="single" w:sz="8" w:space="0" w:color="000000"/>
              <w:left w:val="single" w:sz="8" w:space="0" w:color="000000"/>
              <w:bottom w:val="single" w:sz="4" w:space="0" w:color="auto"/>
              <w:right w:val="single" w:sz="8" w:space="0" w:color="000000"/>
            </w:tcBorders>
            <w:shd w:val="clear" w:color="auto" w:fill="auto"/>
          </w:tcPr>
          <w:p w:rsidR="009A6D4B" w:rsidRPr="001E3B88" w:rsidRDefault="009A6D4B" w:rsidP="00635ADD">
            <w:pPr>
              <w:jc w:val="both"/>
              <w:rPr>
                <w:bCs/>
                <w:sz w:val="24"/>
                <w:szCs w:val="24"/>
              </w:rPr>
            </w:pPr>
            <w:r w:rsidRPr="001E3B88">
              <w:rPr>
                <w:sz w:val="24"/>
                <w:szCs w:val="24"/>
              </w:rPr>
              <w:t xml:space="preserve">бюджет Городского поселения Суслонгер </w:t>
            </w:r>
          </w:p>
        </w:tc>
        <w:tc>
          <w:tcPr>
            <w:tcW w:w="1701" w:type="dxa"/>
            <w:tcBorders>
              <w:top w:val="single" w:sz="8" w:space="0" w:color="000000"/>
              <w:left w:val="nil"/>
              <w:bottom w:val="single" w:sz="4" w:space="0" w:color="auto"/>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268,22062</w:t>
            </w:r>
          </w:p>
        </w:tc>
        <w:tc>
          <w:tcPr>
            <w:tcW w:w="1134" w:type="dxa"/>
            <w:tcBorders>
              <w:top w:val="single" w:sz="8" w:space="0" w:color="000000"/>
              <w:left w:val="nil"/>
              <w:bottom w:val="single" w:sz="4" w:space="0" w:color="auto"/>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8" w:space="0" w:color="000000"/>
              <w:left w:val="nil"/>
              <w:bottom w:val="single" w:sz="4" w:space="0" w:color="auto"/>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single" w:sz="8" w:space="0" w:color="000000"/>
              <w:left w:val="nil"/>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8" w:space="0" w:color="000000"/>
              <w:left w:val="nil"/>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8" w:space="0" w:color="000000"/>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8" w:space="0" w:color="000000"/>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8" w:space="0" w:color="000000"/>
              <w:left w:val="single" w:sz="4" w:space="0" w:color="auto"/>
              <w:bottom w:val="single" w:sz="4" w:space="0" w:color="auto"/>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268,22062</w:t>
            </w:r>
          </w:p>
        </w:tc>
      </w:tr>
      <w:tr w:rsidR="009A6D4B" w:rsidRPr="001E3B88" w:rsidTr="009A6D4B">
        <w:trPr>
          <w:trHeight w:val="380"/>
        </w:trPr>
        <w:tc>
          <w:tcPr>
            <w:tcW w:w="6254" w:type="dxa"/>
            <w:tcBorders>
              <w:top w:val="single" w:sz="4" w:space="0" w:color="auto"/>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внебюджетные источники</w:t>
            </w:r>
          </w:p>
        </w:tc>
        <w:tc>
          <w:tcPr>
            <w:tcW w:w="1701" w:type="dxa"/>
            <w:tcBorders>
              <w:top w:val="single" w:sz="4" w:space="0" w:color="auto"/>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73,27332</w:t>
            </w:r>
          </w:p>
        </w:tc>
        <w:tc>
          <w:tcPr>
            <w:tcW w:w="1134" w:type="dxa"/>
            <w:tcBorders>
              <w:top w:val="single" w:sz="4" w:space="0" w:color="auto"/>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single" w:sz="4" w:space="0" w:color="auto"/>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single" w:sz="4" w:space="0" w:color="auto"/>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73,27332</w:t>
            </w:r>
          </w:p>
        </w:tc>
      </w:tr>
      <w:tr w:rsidR="009A6D4B" w:rsidRPr="001E3B88" w:rsidTr="009A6D4B">
        <w:trPr>
          <w:trHeight w:val="711"/>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bCs/>
                <w:sz w:val="24"/>
                <w:szCs w:val="24"/>
              </w:rPr>
            </w:pPr>
            <w:r w:rsidRPr="001E3B88">
              <w:rPr>
                <w:b/>
                <w:bCs/>
                <w:sz w:val="24"/>
                <w:szCs w:val="24"/>
              </w:rPr>
              <w:lastRenderedPageBreak/>
              <w:t>Муниципальный проект «Комплексное развитие сельских территорий»</w:t>
            </w:r>
            <w:r w:rsidRPr="001E3B88">
              <w:rPr>
                <w:bCs/>
                <w:sz w:val="24"/>
                <w:szCs w:val="24"/>
              </w:rPr>
              <w:t>, в том числе</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0,0</w:t>
            </w:r>
          </w:p>
        </w:tc>
      </w:tr>
      <w:tr w:rsidR="009A6D4B" w:rsidRPr="001E3B88" w:rsidTr="009A6D4B">
        <w:trPr>
          <w:trHeight w:val="398"/>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b/>
                <w:bCs/>
                <w:sz w:val="24"/>
                <w:szCs w:val="24"/>
              </w:rPr>
            </w:pPr>
            <w:r w:rsidRPr="001E3B88">
              <w:rPr>
                <w:sz w:val="24"/>
                <w:szCs w:val="24"/>
              </w:rPr>
              <w:t>федеральный бюджет</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431"/>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b/>
                <w:bCs/>
                <w:sz w:val="24"/>
                <w:szCs w:val="24"/>
              </w:rPr>
            </w:pPr>
            <w:r w:rsidRPr="001E3B88">
              <w:rPr>
                <w:sz w:val="24"/>
                <w:szCs w:val="24"/>
              </w:rPr>
              <w:t xml:space="preserve">республиканский бюджет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532"/>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635ADD">
            <w:pPr>
              <w:jc w:val="both"/>
              <w:rPr>
                <w:bCs/>
                <w:sz w:val="24"/>
                <w:szCs w:val="24"/>
              </w:rPr>
            </w:pPr>
            <w:r w:rsidRPr="001E3B88">
              <w:rPr>
                <w:sz w:val="24"/>
                <w:szCs w:val="24"/>
              </w:rPr>
              <w:t xml:space="preserve">бюджет Городского поселения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532"/>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635ADD">
            <w:pPr>
              <w:jc w:val="both"/>
              <w:rPr>
                <w:sz w:val="24"/>
                <w:szCs w:val="24"/>
              </w:rPr>
            </w:pPr>
            <w:r w:rsidRPr="001E3B88">
              <w:rPr>
                <w:sz w:val="24"/>
                <w:szCs w:val="24"/>
              </w:rPr>
              <w:t>внебюджетные источники</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711"/>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b/>
                <w:bCs/>
                <w:sz w:val="24"/>
                <w:szCs w:val="24"/>
              </w:rPr>
              <w:t>Комплекс процессных мероприятий «Безопасность жизнедеятельности поселения»</w:t>
            </w:r>
            <w:r w:rsidRPr="001E3B88">
              <w:rPr>
                <w:sz w:val="24"/>
                <w:szCs w:val="24"/>
              </w:rPr>
              <w:t>, в том числе:</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4389</w:t>
            </w:r>
          </w:p>
          <w:p w:rsidR="009A6D4B" w:rsidRPr="001E3B88" w:rsidRDefault="009A6D4B" w:rsidP="00DA1A4B">
            <w:pPr>
              <w:rPr>
                <w:b/>
                <w:sz w:val="24"/>
                <w:szCs w:val="24"/>
              </w:rPr>
            </w:pP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1 276,94</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1 408,77</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7074,7</w:t>
            </w:r>
          </w:p>
        </w:tc>
      </w:tr>
      <w:tr w:rsidR="009A6D4B" w:rsidRPr="001E3B88" w:rsidTr="009A6D4B">
        <w:trPr>
          <w:trHeight w:val="367"/>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 xml:space="preserve">Республиканский бюджет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414"/>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Бюджет Звениговского муниципального района</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1107,2</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1107,2</w:t>
            </w:r>
          </w:p>
        </w:tc>
      </w:tr>
      <w:tr w:rsidR="009A6D4B" w:rsidRPr="001E3B88" w:rsidTr="009A6D4B">
        <w:trPr>
          <w:trHeight w:val="406"/>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635ADD">
            <w:pPr>
              <w:jc w:val="both"/>
              <w:rPr>
                <w:sz w:val="24"/>
                <w:szCs w:val="24"/>
              </w:rPr>
            </w:pPr>
            <w:r w:rsidRPr="001E3B88">
              <w:rPr>
                <w:sz w:val="24"/>
                <w:szCs w:val="24"/>
              </w:rPr>
              <w:t xml:space="preserve">бюджет Городского поселения Суслонгер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3281,8</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1 276,942</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1 408,767</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5967,51</w:t>
            </w:r>
          </w:p>
        </w:tc>
      </w:tr>
      <w:tr w:rsidR="009A6D4B" w:rsidRPr="001E3B88" w:rsidTr="009A6D4B">
        <w:trPr>
          <w:trHeight w:val="625"/>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635ADD">
            <w:pPr>
              <w:jc w:val="both"/>
              <w:rPr>
                <w:sz w:val="24"/>
                <w:szCs w:val="24"/>
              </w:rPr>
            </w:pPr>
            <w:r w:rsidRPr="001E3B88">
              <w:rPr>
                <w:b/>
                <w:bCs/>
                <w:sz w:val="24"/>
                <w:szCs w:val="24"/>
              </w:rPr>
              <w:t xml:space="preserve">Комплекс процессных мероприятий «Благоустройство территорий поселения», </w:t>
            </w:r>
            <w:r w:rsidRPr="001E3B88">
              <w:rPr>
                <w:sz w:val="24"/>
                <w:szCs w:val="24"/>
              </w:rPr>
              <w:t>в том числе:</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1827,9</w:t>
            </w:r>
          </w:p>
          <w:p w:rsidR="009A6D4B" w:rsidRPr="001E3B88" w:rsidRDefault="009A6D4B" w:rsidP="00370F52">
            <w:pPr>
              <w:jc w:val="center"/>
              <w:rPr>
                <w:b/>
                <w:sz w:val="24"/>
                <w:szCs w:val="24"/>
              </w:rPr>
            </w:pP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1 066,7</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1 149,7</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4044,3</w:t>
            </w:r>
          </w:p>
        </w:tc>
      </w:tr>
      <w:tr w:rsidR="009A6D4B" w:rsidRPr="001E3B88" w:rsidTr="009A6D4B">
        <w:trPr>
          <w:trHeight w:val="486"/>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 xml:space="preserve">республиканский бюджет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536"/>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бюджет Звениговского муниципального района</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416"/>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 xml:space="preserve">бюджет Городского поселения Суслонгер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DA1A4B">
            <w:pPr>
              <w:jc w:val="center"/>
              <w:rPr>
                <w:sz w:val="24"/>
                <w:szCs w:val="24"/>
              </w:rPr>
            </w:pPr>
            <w:r w:rsidRPr="001E3B88">
              <w:rPr>
                <w:sz w:val="24"/>
                <w:szCs w:val="24"/>
              </w:rPr>
              <w:t>1827,9</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FB15C6">
            <w:pPr>
              <w:jc w:val="center"/>
              <w:rPr>
                <w:sz w:val="24"/>
                <w:szCs w:val="24"/>
              </w:rPr>
            </w:pPr>
            <w:r w:rsidRPr="001E3B88">
              <w:rPr>
                <w:sz w:val="24"/>
                <w:szCs w:val="24"/>
              </w:rPr>
              <w:t>1 066,7</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FB15C6">
            <w:pPr>
              <w:jc w:val="center"/>
              <w:rPr>
                <w:sz w:val="24"/>
                <w:szCs w:val="24"/>
              </w:rPr>
            </w:pPr>
            <w:r w:rsidRPr="001E3B88">
              <w:rPr>
                <w:sz w:val="24"/>
                <w:szCs w:val="24"/>
              </w:rPr>
              <w:t>1 149,7</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FB15C6">
            <w:pPr>
              <w:jc w:val="center"/>
              <w:rPr>
                <w:sz w:val="24"/>
                <w:szCs w:val="24"/>
              </w:rPr>
            </w:pPr>
            <w:r w:rsidRPr="001E3B88">
              <w:rPr>
                <w:sz w:val="24"/>
                <w:szCs w:val="24"/>
              </w:rPr>
              <w:t>4044,3</w:t>
            </w:r>
          </w:p>
        </w:tc>
      </w:tr>
      <w:tr w:rsidR="009A6D4B" w:rsidRPr="001E3B88" w:rsidTr="009A6D4B">
        <w:trPr>
          <w:trHeight w:val="614"/>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b/>
                <w:bCs/>
                <w:sz w:val="24"/>
                <w:szCs w:val="24"/>
              </w:rPr>
              <w:t>Комплекс процессных мероприятий «Обеспечение деятельности городской администрации»</w:t>
            </w:r>
            <w:r w:rsidRPr="001E3B88">
              <w:rPr>
                <w:b/>
                <w:sz w:val="24"/>
                <w:szCs w:val="24"/>
              </w:rPr>
              <w:t>,</w:t>
            </w:r>
            <w:r w:rsidRPr="001E3B88">
              <w:rPr>
                <w:sz w:val="24"/>
                <w:szCs w:val="24"/>
              </w:rPr>
              <w:t xml:space="preserve"> в том числе:</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FB15C6">
            <w:pPr>
              <w:spacing w:line="276" w:lineRule="auto"/>
              <w:jc w:val="center"/>
              <w:rPr>
                <w:b/>
                <w:sz w:val="24"/>
                <w:szCs w:val="24"/>
              </w:rPr>
            </w:pPr>
            <w:r w:rsidRPr="001E3B88">
              <w:rPr>
                <w:b/>
                <w:sz w:val="24"/>
                <w:szCs w:val="24"/>
              </w:rPr>
              <w:t>5805</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FB15C6">
            <w:pPr>
              <w:spacing w:line="276" w:lineRule="auto"/>
              <w:jc w:val="center"/>
              <w:rPr>
                <w:b/>
                <w:color w:val="000000"/>
                <w:sz w:val="24"/>
                <w:szCs w:val="24"/>
              </w:rPr>
            </w:pPr>
            <w:r w:rsidRPr="001E3B88">
              <w:rPr>
                <w:b/>
                <w:sz w:val="24"/>
                <w:szCs w:val="24"/>
              </w:rPr>
              <w:t>5624,7</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FB15C6">
            <w:pPr>
              <w:spacing w:line="276" w:lineRule="auto"/>
              <w:jc w:val="center"/>
              <w:rPr>
                <w:b/>
                <w:color w:val="000000"/>
                <w:sz w:val="24"/>
                <w:szCs w:val="24"/>
              </w:rPr>
            </w:pPr>
            <w:r w:rsidRPr="001E3B88">
              <w:rPr>
                <w:b/>
                <w:color w:val="000000"/>
                <w:sz w:val="24"/>
                <w:szCs w:val="24"/>
              </w:rPr>
              <w:t>5860,8</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FB15C6">
            <w:pPr>
              <w:spacing w:line="276" w:lineRule="auto"/>
              <w:jc w:val="center"/>
              <w:rPr>
                <w:b/>
                <w:color w:val="000000"/>
                <w:sz w:val="24"/>
                <w:szCs w:val="24"/>
              </w:rPr>
            </w:pPr>
            <w:r w:rsidRPr="001E3B88">
              <w:rPr>
                <w:b/>
                <w:color w:val="000000"/>
                <w:sz w:val="24"/>
                <w:szCs w:val="24"/>
              </w:rPr>
              <w:t>17290,5</w:t>
            </w:r>
          </w:p>
        </w:tc>
      </w:tr>
      <w:tr w:rsidR="009A6D4B" w:rsidRPr="001E3B88" w:rsidTr="009A6D4B">
        <w:trPr>
          <w:trHeight w:val="468"/>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 xml:space="preserve">республиканский бюджет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468"/>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sz w:val="24"/>
                <w:szCs w:val="24"/>
              </w:rPr>
            </w:pPr>
            <w:r w:rsidRPr="001E3B88">
              <w:rPr>
                <w:sz w:val="24"/>
                <w:szCs w:val="24"/>
              </w:rPr>
              <w:t>бюджет Звениговского муниципального района</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468"/>
        </w:trPr>
        <w:tc>
          <w:tcPr>
            <w:tcW w:w="6254" w:type="dxa"/>
            <w:tcBorders>
              <w:top w:val="nil"/>
              <w:left w:val="single" w:sz="8" w:space="0" w:color="000000"/>
              <w:bottom w:val="single" w:sz="8" w:space="0" w:color="000000"/>
              <w:right w:val="single" w:sz="8" w:space="0" w:color="000000"/>
            </w:tcBorders>
            <w:shd w:val="clear" w:color="auto" w:fill="auto"/>
          </w:tcPr>
          <w:p w:rsidR="009A6D4B" w:rsidRPr="001E3B88" w:rsidRDefault="009A6D4B" w:rsidP="00370F52">
            <w:pPr>
              <w:jc w:val="both"/>
              <w:rPr>
                <w:bCs/>
                <w:sz w:val="24"/>
                <w:szCs w:val="24"/>
              </w:rPr>
            </w:pPr>
            <w:r w:rsidRPr="001E3B88">
              <w:rPr>
                <w:sz w:val="24"/>
                <w:szCs w:val="24"/>
              </w:rPr>
              <w:t xml:space="preserve">бюджет Городского поселения Суслонгер </w:t>
            </w:r>
          </w:p>
        </w:tc>
        <w:tc>
          <w:tcPr>
            <w:tcW w:w="1701" w:type="dxa"/>
            <w:tcBorders>
              <w:top w:val="nil"/>
              <w:left w:val="nil"/>
              <w:bottom w:val="single" w:sz="8" w:space="0" w:color="000000"/>
              <w:right w:val="single" w:sz="8" w:space="0" w:color="000000"/>
            </w:tcBorders>
            <w:shd w:val="clear" w:color="auto" w:fill="auto"/>
          </w:tcPr>
          <w:p w:rsidR="009A6D4B" w:rsidRPr="001E3B88" w:rsidRDefault="009A6D4B" w:rsidP="00FB15C6">
            <w:pPr>
              <w:spacing w:line="276" w:lineRule="auto"/>
              <w:jc w:val="center"/>
              <w:rPr>
                <w:sz w:val="24"/>
                <w:szCs w:val="24"/>
              </w:rPr>
            </w:pPr>
            <w:r w:rsidRPr="001E3B88">
              <w:rPr>
                <w:sz w:val="24"/>
                <w:szCs w:val="24"/>
              </w:rPr>
              <w:t>5805</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FB15C6">
            <w:pPr>
              <w:spacing w:line="276" w:lineRule="auto"/>
              <w:jc w:val="center"/>
              <w:rPr>
                <w:color w:val="000000"/>
                <w:sz w:val="24"/>
                <w:szCs w:val="24"/>
              </w:rPr>
            </w:pPr>
            <w:r w:rsidRPr="001E3B88">
              <w:rPr>
                <w:sz w:val="24"/>
                <w:szCs w:val="24"/>
              </w:rPr>
              <w:t>5440,7</w:t>
            </w:r>
          </w:p>
        </w:tc>
        <w:tc>
          <w:tcPr>
            <w:tcW w:w="1134" w:type="dxa"/>
            <w:tcBorders>
              <w:top w:val="nil"/>
              <w:left w:val="nil"/>
              <w:bottom w:val="single" w:sz="8" w:space="0" w:color="000000"/>
              <w:right w:val="single" w:sz="8" w:space="0" w:color="000000"/>
            </w:tcBorders>
            <w:shd w:val="clear" w:color="auto" w:fill="auto"/>
          </w:tcPr>
          <w:p w:rsidR="009A6D4B" w:rsidRPr="001E3B88" w:rsidRDefault="009A6D4B" w:rsidP="00FB15C6">
            <w:pPr>
              <w:spacing w:line="276" w:lineRule="auto"/>
              <w:jc w:val="center"/>
              <w:rPr>
                <w:color w:val="000000"/>
                <w:sz w:val="24"/>
                <w:szCs w:val="24"/>
              </w:rPr>
            </w:pPr>
            <w:r w:rsidRPr="001E3B88">
              <w:rPr>
                <w:color w:val="000000"/>
                <w:sz w:val="24"/>
                <w:szCs w:val="24"/>
              </w:rPr>
              <w:t>5472,8</w:t>
            </w:r>
          </w:p>
        </w:tc>
        <w:tc>
          <w:tcPr>
            <w:tcW w:w="692" w:type="dxa"/>
            <w:tcBorders>
              <w:top w:val="nil"/>
              <w:left w:val="nil"/>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26" w:type="dxa"/>
            <w:gridSpan w:val="2"/>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nil"/>
              <w:left w:val="single" w:sz="4" w:space="0" w:color="auto"/>
              <w:bottom w:val="single" w:sz="8" w:space="0" w:color="000000"/>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nil"/>
              <w:left w:val="single" w:sz="4" w:space="0" w:color="auto"/>
              <w:bottom w:val="single" w:sz="8" w:space="0" w:color="000000"/>
              <w:right w:val="single" w:sz="8" w:space="0" w:color="000000"/>
            </w:tcBorders>
            <w:shd w:val="clear" w:color="auto" w:fill="auto"/>
          </w:tcPr>
          <w:p w:rsidR="009A6D4B" w:rsidRPr="001E3B88" w:rsidRDefault="009A6D4B" w:rsidP="00FB15C6">
            <w:pPr>
              <w:spacing w:line="276" w:lineRule="auto"/>
              <w:jc w:val="center"/>
              <w:rPr>
                <w:color w:val="000000"/>
                <w:sz w:val="24"/>
                <w:szCs w:val="24"/>
              </w:rPr>
            </w:pPr>
            <w:r w:rsidRPr="001E3B88">
              <w:rPr>
                <w:color w:val="000000"/>
                <w:sz w:val="24"/>
                <w:szCs w:val="24"/>
              </w:rPr>
              <w:t>16718,5</w:t>
            </w:r>
          </w:p>
        </w:tc>
      </w:tr>
      <w:tr w:rsidR="009A6D4B" w:rsidRPr="001E3B88" w:rsidTr="009A6D4B">
        <w:trPr>
          <w:trHeight w:val="693"/>
        </w:trPr>
        <w:tc>
          <w:tcPr>
            <w:tcW w:w="6254" w:type="dxa"/>
            <w:tcBorders>
              <w:top w:val="single" w:sz="4" w:space="0" w:color="auto"/>
              <w:left w:val="single" w:sz="4" w:space="0" w:color="auto"/>
              <w:bottom w:val="single" w:sz="4" w:space="0" w:color="auto"/>
              <w:right w:val="single" w:sz="4" w:space="0" w:color="auto"/>
            </w:tcBorders>
          </w:tcPr>
          <w:p w:rsidR="009A6D4B" w:rsidRPr="001E3B88" w:rsidRDefault="009A6D4B" w:rsidP="00370F52">
            <w:pPr>
              <w:jc w:val="both"/>
              <w:rPr>
                <w:bCs/>
                <w:sz w:val="24"/>
                <w:szCs w:val="24"/>
              </w:rPr>
            </w:pPr>
            <w:r w:rsidRPr="001E3B88">
              <w:rPr>
                <w:b/>
                <w:bCs/>
                <w:sz w:val="24"/>
                <w:szCs w:val="24"/>
              </w:rPr>
              <w:t>Комплекс процессных мероприятий «Развитие жилищной и коммунальной инфраструктуры»</w:t>
            </w:r>
            <w:r w:rsidRPr="001E3B88">
              <w:rPr>
                <w:bCs/>
                <w:sz w:val="24"/>
                <w:szCs w:val="24"/>
              </w:rPr>
              <w:t>, в том числе:</w:t>
            </w:r>
          </w:p>
        </w:tc>
        <w:tc>
          <w:tcPr>
            <w:tcW w:w="1701" w:type="dxa"/>
            <w:tcBorders>
              <w:top w:val="nil"/>
              <w:left w:val="nil"/>
              <w:bottom w:val="single" w:sz="4" w:space="0" w:color="auto"/>
              <w:right w:val="single" w:sz="8" w:space="0" w:color="000000"/>
            </w:tcBorders>
            <w:shd w:val="clear" w:color="auto" w:fill="auto"/>
          </w:tcPr>
          <w:p w:rsidR="009A6D4B" w:rsidRPr="001E3B88" w:rsidRDefault="005F5781" w:rsidP="00370F52">
            <w:pPr>
              <w:jc w:val="center"/>
              <w:rPr>
                <w:b/>
                <w:sz w:val="24"/>
                <w:szCs w:val="24"/>
              </w:rPr>
            </w:pPr>
            <w:r w:rsidRPr="001E3B88">
              <w:rPr>
                <w:b/>
                <w:sz w:val="24"/>
                <w:szCs w:val="24"/>
              </w:rPr>
              <w:t>4863</w:t>
            </w:r>
            <w:r w:rsidR="009A6D4B" w:rsidRPr="001E3B88">
              <w:rPr>
                <w:b/>
                <w:sz w:val="24"/>
                <w:szCs w:val="24"/>
              </w:rPr>
              <w:t>,0</w:t>
            </w:r>
          </w:p>
        </w:tc>
        <w:tc>
          <w:tcPr>
            <w:tcW w:w="1134" w:type="dxa"/>
            <w:tcBorders>
              <w:top w:val="nil"/>
              <w:left w:val="nil"/>
              <w:bottom w:val="single" w:sz="4" w:space="0" w:color="auto"/>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48,0</w:t>
            </w:r>
          </w:p>
        </w:tc>
        <w:tc>
          <w:tcPr>
            <w:tcW w:w="1134" w:type="dxa"/>
            <w:tcBorders>
              <w:top w:val="nil"/>
              <w:left w:val="nil"/>
              <w:bottom w:val="single" w:sz="4" w:space="0" w:color="auto"/>
              <w:right w:val="single" w:sz="8" w:space="0" w:color="000000"/>
            </w:tcBorders>
            <w:shd w:val="clear" w:color="auto" w:fill="auto"/>
          </w:tcPr>
          <w:p w:rsidR="009A6D4B" w:rsidRPr="001E3B88" w:rsidRDefault="009A6D4B" w:rsidP="00370F52">
            <w:pPr>
              <w:jc w:val="center"/>
              <w:rPr>
                <w:b/>
                <w:sz w:val="24"/>
                <w:szCs w:val="24"/>
              </w:rPr>
            </w:pPr>
            <w:r w:rsidRPr="001E3B88">
              <w:rPr>
                <w:b/>
                <w:sz w:val="24"/>
                <w:szCs w:val="24"/>
              </w:rPr>
              <w:t>48,0</w:t>
            </w:r>
          </w:p>
        </w:tc>
        <w:tc>
          <w:tcPr>
            <w:tcW w:w="692" w:type="dxa"/>
            <w:tcBorders>
              <w:top w:val="nil"/>
              <w:left w:val="nil"/>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26" w:type="dxa"/>
            <w:gridSpan w:val="2"/>
            <w:tcBorders>
              <w:top w:val="nil"/>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nil"/>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nil"/>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nil"/>
              <w:left w:val="single" w:sz="4" w:space="0" w:color="auto"/>
              <w:bottom w:val="single" w:sz="4" w:space="0" w:color="auto"/>
              <w:right w:val="single" w:sz="8" w:space="0" w:color="000000"/>
            </w:tcBorders>
            <w:shd w:val="clear" w:color="auto" w:fill="auto"/>
          </w:tcPr>
          <w:p w:rsidR="009A6D4B" w:rsidRPr="001E3B88" w:rsidRDefault="005F5781" w:rsidP="00370F52">
            <w:pPr>
              <w:jc w:val="center"/>
              <w:rPr>
                <w:b/>
                <w:sz w:val="24"/>
                <w:szCs w:val="24"/>
              </w:rPr>
            </w:pPr>
            <w:r w:rsidRPr="001E3B88">
              <w:rPr>
                <w:b/>
                <w:sz w:val="24"/>
                <w:szCs w:val="24"/>
              </w:rPr>
              <w:t>4959</w:t>
            </w:r>
            <w:r w:rsidR="009A6D4B" w:rsidRPr="001E3B88">
              <w:rPr>
                <w:b/>
                <w:sz w:val="24"/>
                <w:szCs w:val="24"/>
              </w:rPr>
              <w:t>,0</w:t>
            </w:r>
          </w:p>
        </w:tc>
      </w:tr>
      <w:tr w:rsidR="009A6D4B" w:rsidRPr="001E3B88" w:rsidTr="009A6D4B">
        <w:trPr>
          <w:trHeight w:val="353"/>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sz w:val="24"/>
                <w:szCs w:val="24"/>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428"/>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sz w:val="24"/>
                <w:szCs w:val="24"/>
              </w:rPr>
              <w:lastRenderedPageBreak/>
              <w:t>бюджет Звениговского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3 000,00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3 000,0</w:t>
            </w:r>
          </w:p>
        </w:tc>
      </w:tr>
      <w:tr w:rsidR="009A6D4B" w:rsidRPr="001E3B88" w:rsidTr="009A6D4B">
        <w:trPr>
          <w:trHeight w:val="408"/>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bCs/>
                <w:sz w:val="24"/>
                <w:szCs w:val="24"/>
              </w:rPr>
            </w:pPr>
            <w:r w:rsidRPr="001E3B88">
              <w:rPr>
                <w:sz w:val="24"/>
                <w:szCs w:val="24"/>
              </w:rPr>
              <w:t xml:space="preserve">бюджет Городского поселения Суслонгер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5F5781" w:rsidP="00370F52">
            <w:pPr>
              <w:jc w:val="center"/>
              <w:rPr>
                <w:sz w:val="24"/>
                <w:szCs w:val="24"/>
              </w:rPr>
            </w:pPr>
            <w:r w:rsidRPr="001E3B88">
              <w:rPr>
                <w:sz w:val="24"/>
                <w:szCs w:val="24"/>
              </w:rPr>
              <w:t>1863</w:t>
            </w:r>
            <w:r w:rsidR="009A6D4B"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48,0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5F5781" w:rsidP="00370F52">
            <w:pPr>
              <w:jc w:val="center"/>
              <w:rPr>
                <w:sz w:val="24"/>
                <w:szCs w:val="24"/>
              </w:rPr>
            </w:pPr>
            <w:r w:rsidRPr="001E3B88">
              <w:rPr>
                <w:sz w:val="24"/>
                <w:szCs w:val="24"/>
              </w:rPr>
              <w:t>1863</w:t>
            </w:r>
            <w:r w:rsidR="009A6D4B" w:rsidRPr="001E3B88">
              <w:rPr>
                <w:sz w:val="24"/>
                <w:szCs w:val="24"/>
              </w:rPr>
              <w:t>,0</w:t>
            </w:r>
          </w:p>
        </w:tc>
      </w:tr>
      <w:tr w:rsidR="009A6D4B" w:rsidRPr="001E3B88" w:rsidTr="009A6D4B">
        <w:trPr>
          <w:trHeight w:val="693"/>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b/>
                <w:bCs/>
                <w:sz w:val="24"/>
                <w:szCs w:val="24"/>
              </w:rPr>
              <w:t>Отдельные мероприятия «Осуществление мер по противодействии коррупции»</w:t>
            </w:r>
            <w:r w:rsidRPr="001E3B88">
              <w:rPr>
                <w:bCs/>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b/>
                <w:sz w:val="24"/>
                <w:szCs w:val="24"/>
              </w:rPr>
            </w:pPr>
            <w:r w:rsidRPr="001E3B88">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b/>
                <w:sz w:val="24"/>
                <w:szCs w:val="24"/>
              </w:rPr>
            </w:pPr>
            <w:r w:rsidRPr="001E3B88">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b/>
                <w:sz w:val="24"/>
                <w:szCs w:val="24"/>
              </w:rPr>
            </w:pPr>
            <w:r w:rsidRPr="001E3B88">
              <w:rPr>
                <w:b/>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b/>
                <w:sz w:val="24"/>
                <w:szCs w:val="24"/>
              </w:rPr>
            </w:pPr>
            <w:r w:rsidRPr="001E3B88">
              <w:rPr>
                <w:b/>
                <w:sz w:val="24"/>
                <w:szCs w:val="24"/>
              </w:rPr>
              <w:t>0,0</w:t>
            </w:r>
          </w:p>
        </w:tc>
      </w:tr>
      <w:tr w:rsidR="009A6D4B" w:rsidRPr="001E3B88" w:rsidTr="009A6D4B">
        <w:trPr>
          <w:trHeight w:val="436"/>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sz w:val="24"/>
                <w:szCs w:val="24"/>
              </w:rPr>
              <w:t>бюджет Городского поселения Суслонгер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693"/>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b/>
                <w:bCs/>
                <w:sz w:val="24"/>
                <w:szCs w:val="24"/>
              </w:rPr>
              <w:t>Отдельные мероприятия «Пенсионное обеспечение (Выплата пенсии за выслугу лет лицам, замещавшим должности муниципальной службы в органах местного самоуправления поселения)»</w:t>
            </w:r>
            <w:r w:rsidRPr="001E3B88">
              <w:rPr>
                <w:bCs/>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7E6377">
            <w:pPr>
              <w:jc w:val="center"/>
              <w:rPr>
                <w:b/>
                <w:bCs/>
                <w:color w:val="000000"/>
                <w:sz w:val="24"/>
                <w:szCs w:val="24"/>
              </w:rPr>
            </w:pPr>
            <w:r w:rsidRPr="001E3B88">
              <w:rPr>
                <w:b/>
                <w:bCs/>
                <w:color w:val="000000"/>
                <w:sz w:val="24"/>
                <w:szCs w:val="24"/>
              </w:rPr>
              <w:t>469,6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7E6377">
            <w:pPr>
              <w:jc w:val="center"/>
              <w:rPr>
                <w:b/>
                <w:bCs/>
                <w:color w:val="000000"/>
                <w:sz w:val="24"/>
                <w:szCs w:val="24"/>
              </w:rPr>
            </w:pPr>
            <w:r w:rsidRPr="001E3B88">
              <w:rPr>
                <w:b/>
                <w:bCs/>
                <w:color w:val="000000"/>
                <w:sz w:val="24"/>
                <w:szCs w:val="24"/>
              </w:rPr>
              <w:t>469,6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7E6377">
            <w:pPr>
              <w:jc w:val="center"/>
              <w:rPr>
                <w:b/>
                <w:bCs/>
                <w:color w:val="000000"/>
                <w:sz w:val="24"/>
                <w:szCs w:val="24"/>
              </w:rPr>
            </w:pPr>
            <w:r w:rsidRPr="001E3B88">
              <w:rPr>
                <w:b/>
                <w:bCs/>
                <w:color w:val="000000"/>
                <w:sz w:val="24"/>
                <w:szCs w:val="24"/>
              </w:rPr>
              <w:t>469,6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7E6377">
            <w:pPr>
              <w:jc w:val="center"/>
              <w:rPr>
                <w:b/>
                <w:sz w:val="24"/>
                <w:szCs w:val="24"/>
              </w:rPr>
            </w:pPr>
            <w:r w:rsidRPr="001E3B88">
              <w:rPr>
                <w:b/>
                <w:sz w:val="24"/>
                <w:szCs w:val="24"/>
              </w:rPr>
              <w:t>1 408,80</w:t>
            </w:r>
          </w:p>
        </w:tc>
      </w:tr>
      <w:tr w:rsidR="009A6D4B" w:rsidRPr="001E3B88" w:rsidTr="009A6D4B">
        <w:trPr>
          <w:trHeight w:val="412"/>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sz w:val="24"/>
                <w:szCs w:val="24"/>
              </w:rPr>
              <w:t>бюджет Городского поселения Суслонгер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7E6377">
            <w:pPr>
              <w:jc w:val="center"/>
              <w:rPr>
                <w:bCs/>
                <w:color w:val="000000"/>
                <w:sz w:val="24"/>
                <w:szCs w:val="24"/>
              </w:rPr>
            </w:pPr>
            <w:r w:rsidRPr="001E3B88">
              <w:rPr>
                <w:bCs/>
                <w:color w:val="000000"/>
                <w:sz w:val="24"/>
                <w:szCs w:val="24"/>
              </w:rPr>
              <w:t>469,6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7E6377">
            <w:pPr>
              <w:jc w:val="center"/>
              <w:rPr>
                <w:bCs/>
                <w:color w:val="000000"/>
                <w:sz w:val="24"/>
                <w:szCs w:val="24"/>
              </w:rPr>
            </w:pPr>
            <w:r w:rsidRPr="001E3B88">
              <w:rPr>
                <w:bCs/>
                <w:color w:val="000000"/>
                <w:sz w:val="24"/>
                <w:szCs w:val="24"/>
              </w:rPr>
              <w:t>469,6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7E6377">
            <w:pPr>
              <w:jc w:val="center"/>
              <w:rPr>
                <w:bCs/>
                <w:color w:val="000000"/>
                <w:sz w:val="24"/>
                <w:szCs w:val="24"/>
              </w:rPr>
            </w:pPr>
            <w:r w:rsidRPr="001E3B88">
              <w:rPr>
                <w:bCs/>
                <w:color w:val="000000"/>
                <w:sz w:val="24"/>
                <w:szCs w:val="24"/>
              </w:rPr>
              <w:t>469,6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7E6377">
            <w:pPr>
              <w:jc w:val="center"/>
              <w:rPr>
                <w:sz w:val="24"/>
                <w:szCs w:val="24"/>
              </w:rPr>
            </w:pPr>
            <w:r w:rsidRPr="001E3B88">
              <w:rPr>
                <w:sz w:val="24"/>
                <w:szCs w:val="24"/>
              </w:rPr>
              <w:t>1 408,80</w:t>
            </w:r>
          </w:p>
        </w:tc>
      </w:tr>
      <w:tr w:rsidR="009A6D4B" w:rsidRPr="001E3B88" w:rsidTr="009A6D4B">
        <w:trPr>
          <w:trHeight w:val="693"/>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b/>
                <w:bCs/>
                <w:sz w:val="24"/>
                <w:szCs w:val="24"/>
              </w:rPr>
              <w:t>Отдельные мероприятия «Профилактика терроризма и экстремизма, а также минимизации и (или) ликвидации последствий проявлений терроризма и экстремизма на территории поселения»</w:t>
            </w:r>
            <w:r w:rsidRPr="001E3B88">
              <w:rPr>
                <w:bCs/>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430"/>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sz w:val="24"/>
                <w:szCs w:val="24"/>
              </w:rPr>
              <w:t>бюджет Городского поселения Суслонгер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r>
      <w:tr w:rsidR="009A6D4B" w:rsidRPr="001E3B88" w:rsidTr="009A6D4B">
        <w:trPr>
          <w:trHeight w:val="416"/>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b/>
                <w:bCs/>
                <w:sz w:val="24"/>
                <w:szCs w:val="24"/>
              </w:rPr>
            </w:pPr>
            <w:r w:rsidRPr="001E3B88">
              <w:rPr>
                <w:b/>
                <w:bCs/>
                <w:sz w:val="24"/>
                <w:szCs w:val="24"/>
              </w:rPr>
              <w:t xml:space="preserve">Отдельные мероприятия «Организация и осуществление мероприятий по профилактике правонарушений на территории поселения и </w:t>
            </w:r>
          </w:p>
          <w:p w:rsidR="009A6D4B" w:rsidRPr="001E3B88" w:rsidRDefault="009A6D4B" w:rsidP="00370F52">
            <w:pPr>
              <w:jc w:val="both"/>
              <w:rPr>
                <w:sz w:val="24"/>
                <w:szCs w:val="24"/>
              </w:rPr>
            </w:pPr>
            <w:r w:rsidRPr="001E3B88">
              <w:rPr>
                <w:b/>
                <w:bCs/>
                <w:sz w:val="24"/>
                <w:szCs w:val="24"/>
              </w:rPr>
              <w:t>работе с детьми и молодежью»</w:t>
            </w:r>
            <w:r w:rsidRPr="001E3B88">
              <w:rPr>
                <w:bCs/>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b/>
                <w:sz w:val="24"/>
                <w:szCs w:val="24"/>
              </w:rPr>
            </w:pPr>
            <w:r w:rsidRPr="001E3B88">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b/>
                <w:sz w:val="24"/>
                <w:szCs w:val="24"/>
              </w:rPr>
            </w:pPr>
            <w:r w:rsidRPr="001E3B88">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b/>
                <w:sz w:val="24"/>
                <w:szCs w:val="24"/>
              </w:rPr>
            </w:pPr>
            <w:r w:rsidRPr="001E3B88">
              <w:rPr>
                <w:b/>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rPr>
                <w:b/>
              </w:rPr>
            </w:pPr>
            <w:r w:rsidRPr="001E3B88">
              <w:rPr>
                <w:b/>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b/>
                <w:sz w:val="24"/>
                <w:szCs w:val="24"/>
              </w:rPr>
            </w:pPr>
            <w:r w:rsidRPr="001E3B88">
              <w:rPr>
                <w:b/>
                <w:sz w:val="24"/>
                <w:szCs w:val="24"/>
              </w:rPr>
              <w:t>0,0</w:t>
            </w:r>
          </w:p>
        </w:tc>
      </w:tr>
      <w:tr w:rsidR="009A6D4B" w:rsidRPr="001E3B88" w:rsidTr="009A6D4B">
        <w:trPr>
          <w:trHeight w:val="434"/>
        </w:trPr>
        <w:tc>
          <w:tcPr>
            <w:tcW w:w="625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both"/>
              <w:rPr>
                <w:sz w:val="24"/>
                <w:szCs w:val="24"/>
              </w:rPr>
            </w:pPr>
            <w:r w:rsidRPr="001E3B88">
              <w:rPr>
                <w:sz w:val="24"/>
                <w:szCs w:val="24"/>
              </w:rPr>
              <w:t xml:space="preserve">бюджет Городского поселения Суслонгер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9A6D4B">
            <w:pPr>
              <w:jc w:val="center"/>
            </w:pPr>
            <w:r w:rsidRPr="001E3B88">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D4B" w:rsidRPr="001E3B88" w:rsidRDefault="009A6D4B" w:rsidP="00370F52">
            <w:pPr>
              <w:jc w:val="center"/>
              <w:rPr>
                <w:sz w:val="24"/>
                <w:szCs w:val="24"/>
              </w:rPr>
            </w:pPr>
            <w:r w:rsidRPr="001E3B88">
              <w:rPr>
                <w:sz w:val="24"/>
                <w:szCs w:val="24"/>
              </w:rPr>
              <w:t>0,0</w:t>
            </w:r>
          </w:p>
        </w:tc>
      </w:tr>
    </w:tbl>
    <w:p w:rsidR="00E33FA6" w:rsidRPr="001E3B88" w:rsidRDefault="00E33FA6" w:rsidP="00E33FA6">
      <w:pPr>
        <w:contextualSpacing/>
        <w:rPr>
          <w:sz w:val="24"/>
          <w:szCs w:val="24"/>
        </w:rPr>
      </w:pPr>
    </w:p>
    <w:p w:rsidR="00AE4267" w:rsidRPr="001E3B88" w:rsidRDefault="00AE4267" w:rsidP="00A64AA6">
      <w:pPr>
        <w:jc w:val="center"/>
        <w:outlineLvl w:val="0"/>
        <w:rPr>
          <w:b/>
          <w:sz w:val="24"/>
          <w:szCs w:val="24"/>
        </w:rPr>
      </w:pPr>
    </w:p>
    <w:p w:rsidR="00BE0E82" w:rsidRPr="001E3B88" w:rsidRDefault="00BE0E82" w:rsidP="00A64AA6">
      <w:pPr>
        <w:jc w:val="center"/>
        <w:outlineLvl w:val="0"/>
        <w:rPr>
          <w:b/>
          <w:sz w:val="24"/>
          <w:szCs w:val="24"/>
        </w:rPr>
      </w:pPr>
    </w:p>
    <w:p w:rsidR="00BE0E82" w:rsidRPr="001E3B88" w:rsidRDefault="00BE0E82" w:rsidP="00A64AA6">
      <w:pPr>
        <w:jc w:val="center"/>
        <w:outlineLvl w:val="0"/>
        <w:rPr>
          <w:b/>
          <w:sz w:val="24"/>
          <w:szCs w:val="24"/>
        </w:rPr>
      </w:pPr>
    </w:p>
    <w:p w:rsidR="00BE0E82" w:rsidRPr="001E3B88" w:rsidRDefault="00BE0E82" w:rsidP="00A64AA6">
      <w:pPr>
        <w:jc w:val="center"/>
        <w:outlineLvl w:val="0"/>
        <w:rPr>
          <w:b/>
          <w:sz w:val="24"/>
          <w:szCs w:val="24"/>
        </w:rPr>
      </w:pPr>
    </w:p>
    <w:p w:rsidR="007A3512" w:rsidRPr="001E3B88" w:rsidRDefault="007A3512" w:rsidP="00035863">
      <w:pPr>
        <w:jc w:val="right"/>
        <w:outlineLvl w:val="0"/>
        <w:rPr>
          <w:sz w:val="24"/>
          <w:szCs w:val="24"/>
        </w:rPr>
      </w:pPr>
    </w:p>
    <w:p w:rsidR="009A6D4B" w:rsidRPr="001E3B88" w:rsidRDefault="009A6D4B" w:rsidP="00035863">
      <w:pPr>
        <w:jc w:val="right"/>
        <w:outlineLvl w:val="0"/>
        <w:rPr>
          <w:sz w:val="24"/>
          <w:szCs w:val="24"/>
        </w:rPr>
      </w:pPr>
    </w:p>
    <w:p w:rsidR="009A6D4B" w:rsidRPr="001E3B88" w:rsidRDefault="009A6D4B" w:rsidP="00035863">
      <w:pPr>
        <w:jc w:val="right"/>
        <w:outlineLvl w:val="0"/>
        <w:rPr>
          <w:sz w:val="24"/>
          <w:szCs w:val="24"/>
        </w:rPr>
      </w:pPr>
    </w:p>
    <w:p w:rsidR="009A6D4B" w:rsidRPr="001E3B88" w:rsidRDefault="009A6D4B" w:rsidP="00035863">
      <w:pPr>
        <w:jc w:val="right"/>
        <w:outlineLvl w:val="0"/>
        <w:rPr>
          <w:sz w:val="24"/>
          <w:szCs w:val="24"/>
        </w:rPr>
      </w:pPr>
    </w:p>
    <w:p w:rsidR="009A6D4B" w:rsidRPr="001E3B88" w:rsidRDefault="009A6D4B" w:rsidP="00035863">
      <w:pPr>
        <w:jc w:val="right"/>
        <w:outlineLvl w:val="0"/>
        <w:rPr>
          <w:sz w:val="24"/>
          <w:szCs w:val="24"/>
        </w:rPr>
      </w:pPr>
    </w:p>
    <w:p w:rsidR="007A3512" w:rsidRPr="001E3B88" w:rsidRDefault="007A3512" w:rsidP="00035863">
      <w:pPr>
        <w:jc w:val="right"/>
        <w:outlineLvl w:val="0"/>
        <w:rPr>
          <w:sz w:val="24"/>
          <w:szCs w:val="24"/>
        </w:rPr>
      </w:pPr>
    </w:p>
    <w:p w:rsidR="007A3512" w:rsidRPr="001E3B88" w:rsidRDefault="007A3512" w:rsidP="00035863">
      <w:pPr>
        <w:jc w:val="right"/>
        <w:outlineLvl w:val="0"/>
        <w:rPr>
          <w:sz w:val="24"/>
          <w:szCs w:val="24"/>
        </w:rPr>
      </w:pPr>
    </w:p>
    <w:p w:rsidR="0041166B" w:rsidRPr="001E3B88" w:rsidRDefault="0041166B" w:rsidP="00035863">
      <w:pPr>
        <w:jc w:val="right"/>
        <w:outlineLvl w:val="0"/>
        <w:rPr>
          <w:sz w:val="24"/>
          <w:szCs w:val="24"/>
        </w:rPr>
      </w:pPr>
    </w:p>
    <w:p w:rsidR="0041166B" w:rsidRPr="001E3B88" w:rsidRDefault="0041166B" w:rsidP="0041166B">
      <w:pPr>
        <w:tabs>
          <w:tab w:val="left" w:pos="10490"/>
        </w:tabs>
        <w:ind w:left="8505" w:right="111"/>
        <w:jc w:val="right"/>
        <w:rPr>
          <w:sz w:val="16"/>
          <w:szCs w:val="16"/>
        </w:rPr>
      </w:pPr>
      <w:r w:rsidRPr="001E3B88">
        <w:rPr>
          <w:sz w:val="16"/>
          <w:szCs w:val="16"/>
        </w:rPr>
        <w:lastRenderedPageBreak/>
        <w:t>УТВЕРЖДЕН</w:t>
      </w:r>
    </w:p>
    <w:p w:rsidR="0041166B" w:rsidRPr="001E3B88" w:rsidRDefault="0041166B" w:rsidP="0041166B">
      <w:pPr>
        <w:pStyle w:val="a3"/>
        <w:ind w:left="8080"/>
        <w:jc w:val="right"/>
        <w:rPr>
          <w:b/>
          <w:sz w:val="16"/>
          <w:szCs w:val="16"/>
        </w:rPr>
      </w:pPr>
      <w:r w:rsidRPr="001E3B88">
        <w:rPr>
          <w:b/>
          <w:sz w:val="16"/>
          <w:szCs w:val="16"/>
        </w:rPr>
        <w:t xml:space="preserve">Управляющим советом по муниципальной программе </w:t>
      </w:r>
    </w:p>
    <w:p w:rsidR="0041166B" w:rsidRPr="001E3B88" w:rsidRDefault="0041166B" w:rsidP="0041166B">
      <w:pPr>
        <w:pStyle w:val="a3"/>
        <w:ind w:left="8080"/>
        <w:jc w:val="right"/>
        <w:rPr>
          <w:b/>
          <w:sz w:val="16"/>
          <w:szCs w:val="16"/>
        </w:rPr>
      </w:pPr>
      <w:r w:rsidRPr="001E3B88">
        <w:rPr>
          <w:b/>
          <w:sz w:val="16"/>
          <w:szCs w:val="16"/>
        </w:rPr>
        <w:t xml:space="preserve">«Развитие территории городского поселения Суслонгер </w:t>
      </w:r>
    </w:p>
    <w:p w:rsidR="0041166B" w:rsidRPr="001E3B88" w:rsidRDefault="0041166B" w:rsidP="0041166B">
      <w:pPr>
        <w:pStyle w:val="a3"/>
        <w:ind w:left="8080"/>
        <w:jc w:val="right"/>
        <w:rPr>
          <w:b/>
          <w:sz w:val="16"/>
          <w:szCs w:val="16"/>
        </w:rPr>
      </w:pPr>
      <w:r w:rsidRPr="001E3B88">
        <w:rPr>
          <w:b/>
          <w:sz w:val="16"/>
          <w:szCs w:val="16"/>
        </w:rPr>
        <w:t xml:space="preserve">Звениговского муниципального района </w:t>
      </w:r>
    </w:p>
    <w:p w:rsidR="0041166B" w:rsidRPr="001E3B88" w:rsidRDefault="0041166B" w:rsidP="0041166B">
      <w:pPr>
        <w:pStyle w:val="a3"/>
        <w:ind w:left="8080"/>
        <w:jc w:val="right"/>
        <w:rPr>
          <w:b/>
          <w:sz w:val="16"/>
          <w:szCs w:val="16"/>
        </w:rPr>
      </w:pPr>
      <w:r w:rsidRPr="001E3B88">
        <w:rPr>
          <w:b/>
          <w:sz w:val="16"/>
          <w:szCs w:val="16"/>
        </w:rPr>
        <w:t xml:space="preserve">Республики Марий Эл на 2019 - 2030 годы» </w:t>
      </w:r>
    </w:p>
    <w:p w:rsidR="0041166B" w:rsidRPr="001E3B88" w:rsidRDefault="0041166B" w:rsidP="0041166B">
      <w:pPr>
        <w:pStyle w:val="a3"/>
        <w:ind w:left="8080"/>
        <w:jc w:val="right"/>
        <w:rPr>
          <w:b/>
          <w:sz w:val="16"/>
          <w:szCs w:val="16"/>
        </w:rPr>
      </w:pPr>
      <w:r w:rsidRPr="001E3B88">
        <w:rPr>
          <w:b/>
          <w:sz w:val="16"/>
          <w:szCs w:val="16"/>
        </w:rPr>
        <w:t>(протокол от «20» мая 2024 г. № 2)</w:t>
      </w:r>
    </w:p>
    <w:p w:rsidR="00035863" w:rsidRPr="001E3B88" w:rsidRDefault="00035863" w:rsidP="00035863">
      <w:pPr>
        <w:rPr>
          <w:sz w:val="26"/>
          <w:szCs w:val="26"/>
        </w:rPr>
      </w:pPr>
    </w:p>
    <w:p w:rsidR="009D26FA" w:rsidRPr="001E3B88" w:rsidRDefault="009D26FA" w:rsidP="00035863">
      <w:pPr>
        <w:rPr>
          <w:sz w:val="26"/>
          <w:szCs w:val="26"/>
        </w:rPr>
      </w:pPr>
    </w:p>
    <w:p w:rsidR="00035863" w:rsidRPr="001E3B88" w:rsidRDefault="00035863" w:rsidP="00035863">
      <w:pPr>
        <w:ind w:firstLine="708"/>
        <w:jc w:val="center"/>
        <w:rPr>
          <w:b/>
          <w:sz w:val="26"/>
          <w:szCs w:val="26"/>
        </w:rPr>
      </w:pPr>
      <w:r w:rsidRPr="001E3B88">
        <w:rPr>
          <w:b/>
          <w:sz w:val="26"/>
          <w:szCs w:val="26"/>
        </w:rPr>
        <w:t>Паспорт ко</w:t>
      </w:r>
      <w:r w:rsidR="00AE4267" w:rsidRPr="001E3B88">
        <w:rPr>
          <w:b/>
          <w:sz w:val="26"/>
          <w:szCs w:val="26"/>
        </w:rPr>
        <w:t>мплекса процессных мероприятий «</w:t>
      </w:r>
      <w:r w:rsidRPr="001E3B88">
        <w:rPr>
          <w:b/>
          <w:sz w:val="26"/>
          <w:szCs w:val="26"/>
        </w:rPr>
        <w:t>Развитие жилищно</w:t>
      </w:r>
      <w:r w:rsidR="00AE4267" w:rsidRPr="001E3B88">
        <w:rPr>
          <w:b/>
          <w:sz w:val="26"/>
          <w:szCs w:val="26"/>
        </w:rPr>
        <w:t>й и коммунальной инфраструктуры»</w:t>
      </w:r>
    </w:p>
    <w:p w:rsidR="00A64AA6" w:rsidRPr="001E3B88" w:rsidRDefault="00A64AA6" w:rsidP="00A64AA6">
      <w:pPr>
        <w:jc w:val="center"/>
        <w:outlineLvl w:val="0"/>
        <w:rPr>
          <w:b/>
          <w:sz w:val="24"/>
          <w:szCs w:val="24"/>
        </w:rPr>
      </w:pPr>
      <w:r w:rsidRPr="001E3B88">
        <w:rPr>
          <w:b/>
          <w:sz w:val="24"/>
          <w:szCs w:val="24"/>
        </w:rPr>
        <w:t>4. Финансовое обеспечение комплекса процессных мероприятий</w:t>
      </w:r>
    </w:p>
    <w:p w:rsidR="00A64AA6" w:rsidRPr="001E3B88" w:rsidRDefault="00A64AA6" w:rsidP="00A64AA6">
      <w:pPr>
        <w:jc w:val="both"/>
        <w:rPr>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3"/>
        <w:gridCol w:w="992"/>
        <w:gridCol w:w="992"/>
        <w:gridCol w:w="993"/>
        <w:gridCol w:w="850"/>
        <w:gridCol w:w="992"/>
        <w:gridCol w:w="993"/>
        <w:gridCol w:w="992"/>
        <w:gridCol w:w="1559"/>
      </w:tblGrid>
      <w:tr w:rsidR="00A64AA6" w:rsidRPr="001E3B88" w:rsidTr="007A3512">
        <w:tc>
          <w:tcPr>
            <w:tcW w:w="6583" w:type="dxa"/>
            <w:vMerge w:val="restart"/>
            <w:tcMar>
              <w:top w:w="102" w:type="dxa"/>
              <w:left w:w="62" w:type="dxa"/>
              <w:bottom w:w="102" w:type="dxa"/>
              <w:right w:w="62" w:type="dxa"/>
            </w:tcMar>
          </w:tcPr>
          <w:p w:rsidR="00A64AA6" w:rsidRPr="001E3B88" w:rsidRDefault="00A64AA6" w:rsidP="00370F52">
            <w:pPr>
              <w:jc w:val="center"/>
              <w:rPr>
                <w:sz w:val="24"/>
                <w:szCs w:val="24"/>
                <w:vertAlign w:val="superscript"/>
              </w:rPr>
            </w:pPr>
            <w:r w:rsidRPr="001E3B88">
              <w:rPr>
                <w:sz w:val="24"/>
                <w:szCs w:val="24"/>
              </w:rPr>
              <w:t>Наименование мероприятия (результата) / источник финансового обеспечения</w:t>
            </w:r>
          </w:p>
        </w:tc>
        <w:tc>
          <w:tcPr>
            <w:tcW w:w="8363" w:type="dxa"/>
            <w:gridSpan w:val="8"/>
            <w:tcMar>
              <w:top w:w="102" w:type="dxa"/>
              <w:left w:w="62" w:type="dxa"/>
              <w:bottom w:w="102" w:type="dxa"/>
              <w:right w:w="62" w:type="dxa"/>
            </w:tcMar>
          </w:tcPr>
          <w:p w:rsidR="00A64AA6" w:rsidRPr="001E3B88" w:rsidRDefault="00A64AA6" w:rsidP="00370F52">
            <w:pPr>
              <w:jc w:val="center"/>
              <w:rPr>
                <w:sz w:val="24"/>
                <w:szCs w:val="24"/>
              </w:rPr>
            </w:pPr>
            <w:r w:rsidRPr="001E3B88">
              <w:rPr>
                <w:sz w:val="24"/>
                <w:szCs w:val="24"/>
              </w:rPr>
              <w:t>Объем финансового обеспечения по годам реализации, тыс. рублей</w:t>
            </w:r>
          </w:p>
        </w:tc>
      </w:tr>
      <w:tr w:rsidR="007A3512" w:rsidRPr="001E3B88" w:rsidTr="007A3512">
        <w:tc>
          <w:tcPr>
            <w:tcW w:w="6583" w:type="dxa"/>
            <w:vMerge/>
            <w:tcMar>
              <w:top w:w="102" w:type="dxa"/>
              <w:left w:w="62" w:type="dxa"/>
              <w:bottom w:w="102" w:type="dxa"/>
              <w:right w:w="62" w:type="dxa"/>
            </w:tcMar>
          </w:tcPr>
          <w:p w:rsidR="007A3512" w:rsidRPr="001E3B88" w:rsidRDefault="007A3512" w:rsidP="00370F52">
            <w:pPr>
              <w:rPr>
                <w:sz w:val="24"/>
                <w:szCs w:val="24"/>
              </w:rPr>
            </w:pPr>
          </w:p>
        </w:tc>
        <w:tc>
          <w:tcPr>
            <w:tcW w:w="992" w:type="dxa"/>
            <w:tcMar>
              <w:top w:w="102" w:type="dxa"/>
              <w:left w:w="62" w:type="dxa"/>
              <w:bottom w:w="102" w:type="dxa"/>
              <w:right w:w="62" w:type="dxa"/>
            </w:tcMar>
          </w:tcPr>
          <w:p w:rsidR="007A3512" w:rsidRPr="001E3B88" w:rsidRDefault="007A3512" w:rsidP="00370F52">
            <w:pPr>
              <w:jc w:val="center"/>
              <w:rPr>
                <w:sz w:val="24"/>
                <w:szCs w:val="24"/>
              </w:rPr>
            </w:pPr>
            <w:r w:rsidRPr="001E3B88">
              <w:rPr>
                <w:sz w:val="24"/>
                <w:szCs w:val="24"/>
              </w:rPr>
              <w:t>2024</w:t>
            </w:r>
          </w:p>
        </w:tc>
        <w:tc>
          <w:tcPr>
            <w:tcW w:w="992" w:type="dxa"/>
            <w:tcMar>
              <w:top w:w="102" w:type="dxa"/>
              <w:left w:w="62" w:type="dxa"/>
              <w:bottom w:w="102" w:type="dxa"/>
              <w:right w:w="62" w:type="dxa"/>
            </w:tcMar>
          </w:tcPr>
          <w:p w:rsidR="007A3512" w:rsidRPr="001E3B88" w:rsidRDefault="007A3512" w:rsidP="00370F52">
            <w:pPr>
              <w:jc w:val="center"/>
              <w:rPr>
                <w:sz w:val="24"/>
                <w:szCs w:val="24"/>
              </w:rPr>
            </w:pPr>
            <w:r w:rsidRPr="001E3B88">
              <w:rPr>
                <w:sz w:val="24"/>
                <w:szCs w:val="24"/>
              </w:rPr>
              <w:t>2025</w:t>
            </w:r>
          </w:p>
        </w:tc>
        <w:tc>
          <w:tcPr>
            <w:tcW w:w="993" w:type="dxa"/>
            <w:tcMar>
              <w:top w:w="102" w:type="dxa"/>
              <w:left w:w="62" w:type="dxa"/>
              <w:bottom w:w="102" w:type="dxa"/>
              <w:right w:w="62" w:type="dxa"/>
            </w:tcMar>
          </w:tcPr>
          <w:p w:rsidR="007A3512" w:rsidRPr="001E3B88" w:rsidRDefault="007A3512" w:rsidP="00AE4267">
            <w:pPr>
              <w:jc w:val="center"/>
              <w:rPr>
                <w:sz w:val="24"/>
                <w:szCs w:val="24"/>
              </w:rPr>
            </w:pPr>
            <w:r w:rsidRPr="001E3B88">
              <w:rPr>
                <w:sz w:val="24"/>
                <w:szCs w:val="24"/>
              </w:rPr>
              <w:t>2026</w:t>
            </w:r>
          </w:p>
        </w:tc>
        <w:tc>
          <w:tcPr>
            <w:tcW w:w="850" w:type="dxa"/>
          </w:tcPr>
          <w:p w:rsidR="007A3512" w:rsidRPr="001E3B88" w:rsidRDefault="007A3512" w:rsidP="007A3512">
            <w:pPr>
              <w:jc w:val="center"/>
              <w:rPr>
                <w:sz w:val="24"/>
                <w:szCs w:val="24"/>
              </w:rPr>
            </w:pPr>
            <w:r w:rsidRPr="001E3B88">
              <w:rPr>
                <w:sz w:val="24"/>
                <w:szCs w:val="24"/>
              </w:rPr>
              <w:t>2027</w:t>
            </w:r>
          </w:p>
        </w:tc>
        <w:tc>
          <w:tcPr>
            <w:tcW w:w="992" w:type="dxa"/>
          </w:tcPr>
          <w:p w:rsidR="007A3512" w:rsidRPr="001E3B88" w:rsidRDefault="007A3512" w:rsidP="007A3512">
            <w:pPr>
              <w:jc w:val="center"/>
              <w:rPr>
                <w:sz w:val="24"/>
                <w:szCs w:val="24"/>
              </w:rPr>
            </w:pPr>
            <w:r w:rsidRPr="001E3B88">
              <w:rPr>
                <w:sz w:val="24"/>
                <w:szCs w:val="24"/>
              </w:rPr>
              <w:t>2028</w:t>
            </w:r>
          </w:p>
        </w:tc>
        <w:tc>
          <w:tcPr>
            <w:tcW w:w="993" w:type="dxa"/>
          </w:tcPr>
          <w:p w:rsidR="007A3512" w:rsidRPr="001E3B88" w:rsidRDefault="007A3512" w:rsidP="007A3512">
            <w:pPr>
              <w:jc w:val="center"/>
              <w:rPr>
                <w:sz w:val="24"/>
                <w:szCs w:val="24"/>
              </w:rPr>
            </w:pPr>
            <w:r w:rsidRPr="001E3B88">
              <w:rPr>
                <w:sz w:val="24"/>
                <w:szCs w:val="24"/>
              </w:rPr>
              <w:t>2029</w:t>
            </w:r>
          </w:p>
        </w:tc>
        <w:tc>
          <w:tcPr>
            <w:tcW w:w="992" w:type="dxa"/>
          </w:tcPr>
          <w:p w:rsidR="007A3512" w:rsidRPr="001E3B88" w:rsidRDefault="007A3512" w:rsidP="007A3512">
            <w:pPr>
              <w:jc w:val="center"/>
              <w:rPr>
                <w:sz w:val="24"/>
                <w:szCs w:val="24"/>
              </w:rPr>
            </w:pPr>
            <w:r w:rsidRPr="001E3B88">
              <w:rPr>
                <w:sz w:val="24"/>
                <w:szCs w:val="24"/>
              </w:rPr>
              <w:t>2030</w:t>
            </w:r>
          </w:p>
        </w:tc>
        <w:tc>
          <w:tcPr>
            <w:tcW w:w="1559" w:type="dxa"/>
            <w:tcMar>
              <w:top w:w="102" w:type="dxa"/>
              <w:left w:w="62" w:type="dxa"/>
              <w:bottom w:w="102" w:type="dxa"/>
              <w:right w:w="62" w:type="dxa"/>
            </w:tcMar>
          </w:tcPr>
          <w:p w:rsidR="007A3512" w:rsidRPr="001E3B88" w:rsidRDefault="007A3512" w:rsidP="00AE4267">
            <w:pPr>
              <w:jc w:val="center"/>
              <w:rPr>
                <w:sz w:val="24"/>
                <w:szCs w:val="24"/>
              </w:rPr>
            </w:pPr>
            <w:r w:rsidRPr="001E3B88">
              <w:rPr>
                <w:sz w:val="24"/>
                <w:szCs w:val="24"/>
              </w:rPr>
              <w:t>Всего</w:t>
            </w:r>
          </w:p>
        </w:tc>
      </w:tr>
      <w:tr w:rsidR="007A3512" w:rsidRPr="001E3B88" w:rsidTr="007A3512">
        <w:tc>
          <w:tcPr>
            <w:tcW w:w="6583" w:type="dxa"/>
            <w:tcMar>
              <w:top w:w="102" w:type="dxa"/>
              <w:left w:w="62" w:type="dxa"/>
              <w:bottom w:w="102" w:type="dxa"/>
              <w:right w:w="62" w:type="dxa"/>
            </w:tcMar>
          </w:tcPr>
          <w:p w:rsidR="007A3512" w:rsidRPr="001E3B88" w:rsidRDefault="007A3512" w:rsidP="00370F52">
            <w:pPr>
              <w:jc w:val="center"/>
              <w:rPr>
                <w:sz w:val="24"/>
                <w:szCs w:val="24"/>
              </w:rPr>
            </w:pPr>
            <w:r w:rsidRPr="001E3B88">
              <w:rPr>
                <w:sz w:val="24"/>
                <w:szCs w:val="24"/>
              </w:rPr>
              <w:t>1</w:t>
            </w:r>
          </w:p>
        </w:tc>
        <w:tc>
          <w:tcPr>
            <w:tcW w:w="992" w:type="dxa"/>
            <w:tcMar>
              <w:top w:w="102" w:type="dxa"/>
              <w:left w:w="62" w:type="dxa"/>
              <w:bottom w:w="102" w:type="dxa"/>
              <w:right w:w="62" w:type="dxa"/>
            </w:tcMar>
          </w:tcPr>
          <w:p w:rsidR="007A3512" w:rsidRPr="001E3B88" w:rsidRDefault="007A3512" w:rsidP="00370F52">
            <w:pPr>
              <w:jc w:val="center"/>
              <w:rPr>
                <w:sz w:val="24"/>
                <w:szCs w:val="24"/>
              </w:rPr>
            </w:pPr>
            <w:r w:rsidRPr="001E3B88">
              <w:rPr>
                <w:sz w:val="24"/>
                <w:szCs w:val="24"/>
              </w:rPr>
              <w:t>2</w:t>
            </w:r>
          </w:p>
        </w:tc>
        <w:tc>
          <w:tcPr>
            <w:tcW w:w="992" w:type="dxa"/>
            <w:tcMar>
              <w:top w:w="102" w:type="dxa"/>
              <w:left w:w="62" w:type="dxa"/>
              <w:bottom w:w="102" w:type="dxa"/>
              <w:right w:w="62" w:type="dxa"/>
            </w:tcMar>
          </w:tcPr>
          <w:p w:rsidR="007A3512" w:rsidRPr="001E3B88" w:rsidRDefault="007A3512" w:rsidP="00370F52">
            <w:pPr>
              <w:jc w:val="center"/>
              <w:rPr>
                <w:sz w:val="24"/>
                <w:szCs w:val="24"/>
              </w:rPr>
            </w:pPr>
            <w:r w:rsidRPr="001E3B88">
              <w:rPr>
                <w:sz w:val="24"/>
                <w:szCs w:val="24"/>
              </w:rPr>
              <w:t>3</w:t>
            </w:r>
          </w:p>
        </w:tc>
        <w:tc>
          <w:tcPr>
            <w:tcW w:w="993" w:type="dxa"/>
            <w:tcMar>
              <w:top w:w="102" w:type="dxa"/>
              <w:left w:w="62" w:type="dxa"/>
              <w:bottom w:w="102" w:type="dxa"/>
              <w:right w:w="62" w:type="dxa"/>
            </w:tcMar>
          </w:tcPr>
          <w:p w:rsidR="007A3512" w:rsidRPr="001E3B88" w:rsidRDefault="007A3512" w:rsidP="00370F52">
            <w:pPr>
              <w:jc w:val="center"/>
              <w:rPr>
                <w:sz w:val="24"/>
                <w:szCs w:val="24"/>
              </w:rPr>
            </w:pPr>
            <w:r w:rsidRPr="001E3B88">
              <w:rPr>
                <w:sz w:val="24"/>
                <w:szCs w:val="24"/>
              </w:rPr>
              <w:t>4</w:t>
            </w:r>
          </w:p>
        </w:tc>
        <w:tc>
          <w:tcPr>
            <w:tcW w:w="850" w:type="dxa"/>
          </w:tcPr>
          <w:p w:rsidR="007A3512" w:rsidRPr="001E3B88" w:rsidRDefault="007A3512" w:rsidP="007A3512">
            <w:pPr>
              <w:jc w:val="center"/>
              <w:rPr>
                <w:sz w:val="24"/>
                <w:szCs w:val="24"/>
              </w:rPr>
            </w:pPr>
            <w:r w:rsidRPr="001E3B88">
              <w:rPr>
                <w:sz w:val="24"/>
                <w:szCs w:val="24"/>
              </w:rPr>
              <w:t>5</w:t>
            </w:r>
          </w:p>
        </w:tc>
        <w:tc>
          <w:tcPr>
            <w:tcW w:w="992" w:type="dxa"/>
          </w:tcPr>
          <w:p w:rsidR="007A3512" w:rsidRPr="001E3B88" w:rsidRDefault="007A3512" w:rsidP="007A3512">
            <w:pPr>
              <w:jc w:val="center"/>
              <w:rPr>
                <w:sz w:val="24"/>
                <w:szCs w:val="24"/>
              </w:rPr>
            </w:pPr>
            <w:r w:rsidRPr="001E3B88">
              <w:rPr>
                <w:sz w:val="24"/>
                <w:szCs w:val="24"/>
              </w:rPr>
              <w:t>6</w:t>
            </w:r>
          </w:p>
        </w:tc>
        <w:tc>
          <w:tcPr>
            <w:tcW w:w="993" w:type="dxa"/>
          </w:tcPr>
          <w:p w:rsidR="007A3512" w:rsidRPr="001E3B88" w:rsidRDefault="007A3512" w:rsidP="007A3512">
            <w:pPr>
              <w:jc w:val="center"/>
              <w:rPr>
                <w:sz w:val="24"/>
                <w:szCs w:val="24"/>
              </w:rPr>
            </w:pPr>
            <w:r w:rsidRPr="001E3B88">
              <w:rPr>
                <w:sz w:val="24"/>
                <w:szCs w:val="24"/>
              </w:rPr>
              <w:t>7</w:t>
            </w:r>
          </w:p>
        </w:tc>
        <w:tc>
          <w:tcPr>
            <w:tcW w:w="992" w:type="dxa"/>
          </w:tcPr>
          <w:p w:rsidR="007A3512" w:rsidRPr="001E3B88" w:rsidRDefault="007A3512" w:rsidP="007A3512">
            <w:pPr>
              <w:jc w:val="center"/>
              <w:rPr>
                <w:sz w:val="24"/>
                <w:szCs w:val="24"/>
              </w:rPr>
            </w:pPr>
            <w:r w:rsidRPr="001E3B88">
              <w:rPr>
                <w:sz w:val="24"/>
                <w:szCs w:val="24"/>
              </w:rPr>
              <w:t>8</w:t>
            </w:r>
          </w:p>
        </w:tc>
        <w:tc>
          <w:tcPr>
            <w:tcW w:w="1559" w:type="dxa"/>
            <w:tcMar>
              <w:top w:w="102" w:type="dxa"/>
              <w:left w:w="62" w:type="dxa"/>
              <w:bottom w:w="102" w:type="dxa"/>
              <w:right w:w="62" w:type="dxa"/>
            </w:tcMar>
          </w:tcPr>
          <w:p w:rsidR="007A3512" w:rsidRPr="001E3B88" w:rsidRDefault="007A3512" w:rsidP="00370F52">
            <w:pPr>
              <w:jc w:val="center"/>
              <w:rPr>
                <w:sz w:val="24"/>
                <w:szCs w:val="24"/>
              </w:rPr>
            </w:pPr>
            <w:r w:rsidRPr="001E3B88">
              <w:rPr>
                <w:sz w:val="24"/>
                <w:szCs w:val="24"/>
              </w:rPr>
              <w:t>9</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b/>
                <w:sz w:val="24"/>
                <w:szCs w:val="24"/>
              </w:rPr>
            </w:pPr>
            <w:r w:rsidRPr="001E3B88">
              <w:rPr>
                <w:b/>
                <w:sz w:val="24"/>
                <w:szCs w:val="24"/>
              </w:rPr>
              <w:t>Комплекс процессных мероприятий  «Развитие систем коммунальной и жилищной инфраструктуры» (всего), в том числе:</w:t>
            </w:r>
          </w:p>
        </w:tc>
        <w:tc>
          <w:tcPr>
            <w:tcW w:w="992" w:type="dxa"/>
            <w:tcMar>
              <w:top w:w="102" w:type="dxa"/>
              <w:left w:w="62" w:type="dxa"/>
              <w:bottom w:w="102" w:type="dxa"/>
              <w:right w:w="62" w:type="dxa"/>
            </w:tcMar>
          </w:tcPr>
          <w:p w:rsidR="009A6D4B" w:rsidRPr="001E3B88" w:rsidRDefault="005F5781" w:rsidP="00370F52">
            <w:pPr>
              <w:jc w:val="center"/>
              <w:rPr>
                <w:b/>
                <w:sz w:val="24"/>
                <w:szCs w:val="24"/>
              </w:rPr>
            </w:pPr>
            <w:r w:rsidRPr="001E3B88">
              <w:rPr>
                <w:b/>
                <w:sz w:val="24"/>
                <w:szCs w:val="24"/>
              </w:rPr>
              <w:t>4863</w:t>
            </w:r>
            <w:r w:rsidR="009A6D4B" w:rsidRPr="001E3B88">
              <w:rPr>
                <w:b/>
                <w:sz w:val="24"/>
                <w:szCs w:val="24"/>
              </w:rPr>
              <w:t>,0</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48,0</w:t>
            </w:r>
          </w:p>
        </w:tc>
        <w:tc>
          <w:tcPr>
            <w:tcW w:w="993"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48,0</w:t>
            </w:r>
          </w:p>
        </w:tc>
        <w:tc>
          <w:tcPr>
            <w:tcW w:w="850"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993"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1559" w:type="dxa"/>
            <w:tcMar>
              <w:top w:w="102" w:type="dxa"/>
              <w:left w:w="62" w:type="dxa"/>
              <w:bottom w:w="102" w:type="dxa"/>
              <w:right w:w="62" w:type="dxa"/>
            </w:tcMar>
          </w:tcPr>
          <w:p w:rsidR="009A6D4B" w:rsidRPr="001E3B88" w:rsidRDefault="005F5781" w:rsidP="00370F52">
            <w:pPr>
              <w:jc w:val="center"/>
              <w:rPr>
                <w:b/>
                <w:sz w:val="24"/>
                <w:szCs w:val="24"/>
              </w:rPr>
            </w:pPr>
            <w:r w:rsidRPr="001E3B88">
              <w:rPr>
                <w:b/>
                <w:sz w:val="24"/>
                <w:szCs w:val="24"/>
              </w:rPr>
              <w:t>4959</w:t>
            </w:r>
            <w:r w:rsidR="009A6D4B" w:rsidRPr="001E3B88">
              <w:rPr>
                <w:b/>
                <w:sz w:val="24"/>
                <w:szCs w:val="24"/>
              </w:rPr>
              <w:t>,0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республиканский бюджет</w:t>
            </w:r>
          </w:p>
        </w:tc>
        <w:tc>
          <w:tcPr>
            <w:tcW w:w="992" w:type="dxa"/>
            <w:tcMar>
              <w:top w:w="102" w:type="dxa"/>
              <w:left w:w="62" w:type="dxa"/>
              <w:bottom w:w="102" w:type="dxa"/>
              <w:right w:w="62" w:type="dxa"/>
            </w:tcMar>
          </w:tcPr>
          <w:p w:rsidR="009A6D4B" w:rsidRPr="001E3B88" w:rsidRDefault="009A6D4B" w:rsidP="00370F52">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D6F">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D6F">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0C0D6F">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бюджет Звениговского муниципального района</w:t>
            </w:r>
          </w:p>
        </w:tc>
        <w:tc>
          <w:tcPr>
            <w:tcW w:w="992" w:type="dxa"/>
            <w:tcMar>
              <w:top w:w="102" w:type="dxa"/>
              <w:left w:w="62" w:type="dxa"/>
              <w:bottom w:w="102" w:type="dxa"/>
              <w:right w:w="62" w:type="dxa"/>
            </w:tcMar>
          </w:tcPr>
          <w:p w:rsidR="009A6D4B" w:rsidRPr="001E3B88" w:rsidRDefault="009A6D4B" w:rsidP="00370F52">
            <w:pPr>
              <w:jc w:val="center"/>
              <w:rPr>
                <w:sz w:val="24"/>
                <w:szCs w:val="24"/>
              </w:rPr>
            </w:pPr>
            <w:r w:rsidRPr="001E3B88">
              <w:rPr>
                <w:sz w:val="24"/>
                <w:szCs w:val="24"/>
              </w:rPr>
              <w:t>3000,0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3000,0</w:t>
            </w:r>
          </w:p>
        </w:tc>
      </w:tr>
      <w:tr w:rsidR="009A6D4B" w:rsidRPr="001E3B88" w:rsidTr="007A3512">
        <w:tc>
          <w:tcPr>
            <w:tcW w:w="6583" w:type="dxa"/>
            <w:tcMar>
              <w:top w:w="102" w:type="dxa"/>
              <w:left w:w="62" w:type="dxa"/>
              <w:bottom w:w="102" w:type="dxa"/>
              <w:right w:w="62" w:type="dxa"/>
            </w:tcMar>
          </w:tcPr>
          <w:p w:rsidR="009A6D4B" w:rsidRPr="001E3B88" w:rsidRDefault="009A6D4B" w:rsidP="00AE4267">
            <w:pPr>
              <w:rPr>
                <w:sz w:val="24"/>
                <w:szCs w:val="24"/>
              </w:rPr>
            </w:pPr>
            <w:r w:rsidRPr="001E3B88">
              <w:rPr>
                <w:sz w:val="24"/>
                <w:szCs w:val="24"/>
              </w:rPr>
              <w:t xml:space="preserve">бюджет Городского поселения Суслонгер </w:t>
            </w:r>
          </w:p>
        </w:tc>
        <w:tc>
          <w:tcPr>
            <w:tcW w:w="992" w:type="dxa"/>
            <w:tcMar>
              <w:top w:w="102" w:type="dxa"/>
              <w:left w:w="62" w:type="dxa"/>
              <w:bottom w:w="102" w:type="dxa"/>
              <w:right w:w="62" w:type="dxa"/>
            </w:tcMar>
          </w:tcPr>
          <w:p w:rsidR="009A6D4B" w:rsidRPr="001E3B88" w:rsidRDefault="00EB56B8" w:rsidP="00370F52">
            <w:pPr>
              <w:jc w:val="center"/>
              <w:rPr>
                <w:sz w:val="24"/>
                <w:szCs w:val="24"/>
              </w:rPr>
            </w:pPr>
            <w:r w:rsidRPr="001E3B88">
              <w:rPr>
                <w:sz w:val="24"/>
                <w:szCs w:val="24"/>
              </w:rPr>
              <w:t>1863</w:t>
            </w:r>
            <w:r w:rsidR="009A6D4B" w:rsidRPr="001E3B88">
              <w:rPr>
                <w:sz w:val="24"/>
                <w:szCs w:val="24"/>
              </w:rPr>
              <w:t>,0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48,0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48,0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5F5781" w:rsidP="00407CA6">
            <w:pPr>
              <w:jc w:val="center"/>
              <w:rPr>
                <w:sz w:val="24"/>
                <w:szCs w:val="24"/>
              </w:rPr>
            </w:pPr>
            <w:r w:rsidRPr="001E3B88">
              <w:rPr>
                <w:sz w:val="24"/>
                <w:szCs w:val="24"/>
              </w:rPr>
              <w:t>1959</w:t>
            </w:r>
            <w:r w:rsidR="009A6D4B" w:rsidRPr="001E3B88">
              <w:rPr>
                <w:sz w:val="24"/>
                <w:szCs w:val="24"/>
              </w:rPr>
              <w:t>,0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sz w:val="24"/>
                <w:szCs w:val="24"/>
              </w:rPr>
            </w:pPr>
            <w:r w:rsidRPr="001E3B88">
              <w:rPr>
                <w:sz w:val="24"/>
                <w:szCs w:val="24"/>
              </w:rPr>
              <w:t>внебюджетные источники</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b/>
                <w:sz w:val="24"/>
                <w:szCs w:val="24"/>
              </w:rPr>
            </w:pPr>
            <w:r w:rsidRPr="001E3B88">
              <w:rPr>
                <w:b/>
                <w:sz w:val="24"/>
                <w:szCs w:val="24"/>
              </w:rPr>
              <w:t>Мероприятие (результат) 1.1 «Взносы на капитальный ремонт общего имущества в многоквартирных  домах собственником жилого помещения многоквартирного дома» (всего), в том числе:</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93,0</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48,0</w:t>
            </w:r>
          </w:p>
        </w:tc>
        <w:tc>
          <w:tcPr>
            <w:tcW w:w="993"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48,0</w:t>
            </w:r>
          </w:p>
        </w:tc>
        <w:tc>
          <w:tcPr>
            <w:tcW w:w="850"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993"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1559"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189,0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республиканский бюджет</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бюджет Звениговского муниципального района</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AE4267">
            <w:pPr>
              <w:rPr>
                <w:sz w:val="24"/>
                <w:szCs w:val="24"/>
              </w:rPr>
            </w:pPr>
            <w:r w:rsidRPr="001E3B88">
              <w:rPr>
                <w:sz w:val="24"/>
                <w:szCs w:val="24"/>
              </w:rPr>
              <w:t>бюджет Городского поселения Суслонгер</w:t>
            </w:r>
            <w:r w:rsidRPr="001E3B88">
              <w:rPr>
                <w:b/>
                <w:sz w:val="24"/>
                <w:szCs w:val="24"/>
              </w:rPr>
              <w:t xml:space="preserve"> </w:t>
            </w:r>
          </w:p>
        </w:tc>
        <w:tc>
          <w:tcPr>
            <w:tcW w:w="992" w:type="dxa"/>
            <w:tcMar>
              <w:top w:w="102" w:type="dxa"/>
              <w:left w:w="62" w:type="dxa"/>
              <w:bottom w:w="102" w:type="dxa"/>
              <w:right w:w="62" w:type="dxa"/>
            </w:tcMar>
          </w:tcPr>
          <w:p w:rsidR="009A6D4B" w:rsidRPr="001E3B88" w:rsidRDefault="009A6D4B" w:rsidP="00370F52">
            <w:pPr>
              <w:jc w:val="center"/>
              <w:rPr>
                <w:sz w:val="24"/>
                <w:szCs w:val="24"/>
              </w:rPr>
            </w:pPr>
            <w:r w:rsidRPr="001E3B88">
              <w:rPr>
                <w:sz w:val="24"/>
                <w:szCs w:val="24"/>
              </w:rPr>
              <w:t>93,0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370F52">
            <w:pPr>
              <w:jc w:val="center"/>
              <w:rPr>
                <w:sz w:val="24"/>
                <w:szCs w:val="24"/>
              </w:rPr>
            </w:pPr>
            <w:r w:rsidRPr="001E3B88">
              <w:rPr>
                <w:sz w:val="24"/>
                <w:szCs w:val="24"/>
              </w:rPr>
              <w:t>93,0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sz w:val="24"/>
                <w:szCs w:val="24"/>
              </w:rPr>
            </w:pPr>
            <w:r w:rsidRPr="001E3B88">
              <w:rPr>
                <w:sz w:val="24"/>
                <w:szCs w:val="24"/>
              </w:rPr>
              <w:t>внебюджетные источники</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b/>
                <w:sz w:val="24"/>
                <w:szCs w:val="24"/>
              </w:rPr>
            </w:pPr>
            <w:r w:rsidRPr="001E3B88">
              <w:rPr>
                <w:b/>
                <w:sz w:val="24"/>
                <w:szCs w:val="24"/>
              </w:rPr>
              <w:lastRenderedPageBreak/>
              <w:t>Мероприятие (результат) 1.2 «Содержание и обслуживание муниципальных жилых помещений» (всего), в том числе:</w:t>
            </w:r>
          </w:p>
        </w:tc>
        <w:tc>
          <w:tcPr>
            <w:tcW w:w="992" w:type="dxa"/>
            <w:tcMar>
              <w:top w:w="102" w:type="dxa"/>
              <w:left w:w="62" w:type="dxa"/>
              <w:bottom w:w="102" w:type="dxa"/>
              <w:right w:w="62" w:type="dxa"/>
            </w:tcMar>
          </w:tcPr>
          <w:p w:rsidR="009A6D4B" w:rsidRPr="001E3B88" w:rsidRDefault="009A6D4B" w:rsidP="00407CA6">
            <w:pPr>
              <w:jc w:val="center"/>
              <w:rPr>
                <w:b/>
                <w:sz w:val="24"/>
                <w:szCs w:val="24"/>
              </w:rPr>
            </w:pPr>
            <w:r w:rsidRPr="001E3B88">
              <w:rPr>
                <w:b/>
                <w:sz w:val="24"/>
                <w:szCs w:val="24"/>
              </w:rPr>
              <w:t>0,0</w:t>
            </w:r>
          </w:p>
        </w:tc>
        <w:tc>
          <w:tcPr>
            <w:tcW w:w="992" w:type="dxa"/>
            <w:tcMar>
              <w:top w:w="102" w:type="dxa"/>
              <w:left w:w="62" w:type="dxa"/>
              <w:bottom w:w="102" w:type="dxa"/>
              <w:right w:w="62" w:type="dxa"/>
            </w:tcMar>
          </w:tcPr>
          <w:p w:rsidR="009A6D4B" w:rsidRPr="001E3B88" w:rsidRDefault="009A6D4B" w:rsidP="00407CA6">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407CA6">
            <w:pPr>
              <w:jc w:val="center"/>
              <w:rPr>
                <w:b/>
                <w:sz w:val="24"/>
                <w:szCs w:val="24"/>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993"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b/>
                <w:sz w:val="24"/>
                <w:szCs w:val="24"/>
              </w:rPr>
            </w:pPr>
            <w:r w:rsidRPr="001E3B88">
              <w:rPr>
                <w:b/>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b/>
                <w:sz w:val="24"/>
                <w:szCs w:val="24"/>
              </w:rPr>
            </w:pPr>
            <w:r w:rsidRPr="001E3B88">
              <w:rPr>
                <w:sz w:val="24"/>
                <w:szCs w:val="24"/>
              </w:rPr>
              <w:t>республиканский бюджет</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b/>
                <w:sz w:val="24"/>
                <w:szCs w:val="24"/>
              </w:rPr>
            </w:pPr>
            <w:r w:rsidRPr="001E3B88">
              <w:rPr>
                <w:sz w:val="24"/>
                <w:szCs w:val="24"/>
              </w:rPr>
              <w:t>бюджет Звениговского муниципального района</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AE4267">
            <w:pPr>
              <w:rPr>
                <w:b/>
                <w:sz w:val="24"/>
                <w:szCs w:val="24"/>
              </w:rPr>
            </w:pPr>
            <w:r w:rsidRPr="001E3B88">
              <w:rPr>
                <w:sz w:val="24"/>
                <w:szCs w:val="24"/>
              </w:rPr>
              <w:t>бюджет Городского поселения Суслонгер</w:t>
            </w:r>
            <w:r w:rsidRPr="001E3B88">
              <w:rPr>
                <w:b/>
                <w:sz w:val="24"/>
                <w:szCs w:val="24"/>
              </w:rPr>
              <w:t xml:space="preserve"> </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b/>
                <w:sz w:val="24"/>
                <w:szCs w:val="24"/>
              </w:rPr>
            </w:pPr>
            <w:r w:rsidRPr="001E3B88">
              <w:rPr>
                <w:sz w:val="24"/>
                <w:szCs w:val="24"/>
              </w:rPr>
              <w:t>внебюджетные источники</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b/>
                <w:sz w:val="24"/>
                <w:szCs w:val="24"/>
              </w:rPr>
            </w:pPr>
            <w:r w:rsidRPr="001E3B88">
              <w:rPr>
                <w:b/>
                <w:sz w:val="24"/>
                <w:szCs w:val="24"/>
              </w:rPr>
              <w:t>Мероприятие (результат) 1.3 «Снос аварийного жилищного фонда» Снос аварийного дома по адресу п. Мочалище ул. Пионерская д.30 (всего), в том числе:</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870,0</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993"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1559"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870,0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республиканский бюджет</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бюджет Звениговского муниципального района</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AE4267">
            <w:pPr>
              <w:rPr>
                <w:sz w:val="24"/>
                <w:szCs w:val="24"/>
              </w:rPr>
            </w:pPr>
            <w:r w:rsidRPr="001E3B88">
              <w:rPr>
                <w:sz w:val="24"/>
                <w:szCs w:val="24"/>
              </w:rPr>
              <w:t>бюджет Городского поселения Суслонгер</w:t>
            </w:r>
            <w:r w:rsidRPr="001E3B88">
              <w:rPr>
                <w:b/>
                <w:sz w:val="24"/>
                <w:szCs w:val="24"/>
              </w:rPr>
              <w:t xml:space="preserve"> </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870,0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870,0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sz w:val="24"/>
                <w:szCs w:val="24"/>
              </w:rPr>
            </w:pPr>
            <w:r w:rsidRPr="001E3B88">
              <w:rPr>
                <w:sz w:val="24"/>
                <w:szCs w:val="24"/>
              </w:rPr>
              <w:t>внебюджетные источники</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b/>
                <w:sz w:val="24"/>
                <w:szCs w:val="24"/>
              </w:rPr>
            </w:pPr>
            <w:r w:rsidRPr="001E3B88">
              <w:rPr>
                <w:b/>
                <w:sz w:val="24"/>
                <w:szCs w:val="24"/>
              </w:rPr>
              <w:t>Мероприятие (результат) 1.4 «Создание условий для проведения оценки изымаемых у собственников жилых помещений, долей в праве собственности на общее имущество собственников многоквартирного дома и земельный участок для муниципальных нужд при переселении граждан из аварийного жилищного фонда» (всего) в том числе</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993"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1559"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республиканский бюджет</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бюджет Звениговского муниципального района</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AE4267">
            <w:pPr>
              <w:rPr>
                <w:sz w:val="24"/>
                <w:szCs w:val="24"/>
              </w:rPr>
            </w:pPr>
            <w:r w:rsidRPr="001E3B88">
              <w:rPr>
                <w:sz w:val="24"/>
                <w:szCs w:val="24"/>
              </w:rPr>
              <w:t>бюджет Городского поселения Суслонгер</w:t>
            </w:r>
            <w:r w:rsidRPr="001E3B88">
              <w:rPr>
                <w:b/>
                <w:sz w:val="24"/>
                <w:szCs w:val="24"/>
              </w:rPr>
              <w:t xml:space="preserve"> </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sz w:val="24"/>
                <w:szCs w:val="24"/>
              </w:rPr>
            </w:pPr>
            <w:r w:rsidRPr="001E3B88">
              <w:rPr>
                <w:sz w:val="24"/>
                <w:szCs w:val="24"/>
              </w:rPr>
              <w:t>внебюджетные источники</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b/>
                <w:sz w:val="24"/>
                <w:szCs w:val="24"/>
              </w:rPr>
            </w:pPr>
            <w:r w:rsidRPr="001E3B88">
              <w:rPr>
                <w:b/>
                <w:sz w:val="24"/>
                <w:szCs w:val="24"/>
              </w:rPr>
              <w:lastRenderedPageBreak/>
              <w:t>Мероприятие (результат) 2.1</w:t>
            </w:r>
          </w:p>
          <w:p w:rsidR="009A6D4B" w:rsidRPr="001E3B88" w:rsidRDefault="009A6D4B" w:rsidP="00370F52">
            <w:pPr>
              <w:rPr>
                <w:b/>
                <w:sz w:val="24"/>
                <w:szCs w:val="24"/>
              </w:rPr>
            </w:pPr>
            <w:r w:rsidRPr="001E3B88">
              <w:rPr>
                <w:b/>
                <w:iCs/>
                <w:sz w:val="24"/>
                <w:szCs w:val="24"/>
              </w:rPr>
              <w:t xml:space="preserve">«Разработка ПСД на  строительство, реконструкцию и капитальный ремонт объектов коммунальной инфраструктуры. Строительство, реконструкция, капитальный ремонт, текущий ремонт объектов коммунальной инфраструктуры, </w:t>
            </w:r>
            <w:r w:rsidRPr="001E3B88">
              <w:rPr>
                <w:b/>
                <w:sz w:val="24"/>
                <w:szCs w:val="24"/>
              </w:rPr>
              <w:t>актуализация схем тепло-, водо-, электроснабжения, водоотведения</w:t>
            </w:r>
            <w:r w:rsidRPr="001E3B88">
              <w:rPr>
                <w:b/>
                <w:iCs/>
                <w:sz w:val="24"/>
                <w:szCs w:val="24"/>
              </w:rPr>
              <w:t>»</w:t>
            </w:r>
            <w:r w:rsidRPr="001E3B88">
              <w:rPr>
                <w:iCs/>
                <w:sz w:val="24"/>
                <w:szCs w:val="24"/>
              </w:rPr>
              <w:t xml:space="preserve"> </w:t>
            </w:r>
            <w:r w:rsidRPr="001E3B88">
              <w:rPr>
                <w:b/>
                <w:sz w:val="24"/>
                <w:szCs w:val="24"/>
              </w:rPr>
              <w:t>(всего), в том числе:</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270,0</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993"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1559"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270,0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b/>
                <w:sz w:val="24"/>
                <w:szCs w:val="24"/>
              </w:rPr>
            </w:pPr>
            <w:r w:rsidRPr="001E3B88">
              <w:rPr>
                <w:sz w:val="24"/>
                <w:szCs w:val="24"/>
              </w:rPr>
              <w:t>республиканский бюджет</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b/>
                <w:sz w:val="24"/>
                <w:szCs w:val="24"/>
              </w:rPr>
            </w:pPr>
            <w:r w:rsidRPr="001E3B88">
              <w:rPr>
                <w:sz w:val="24"/>
                <w:szCs w:val="24"/>
              </w:rPr>
              <w:t>бюджет Звениговского муниципального района</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420B44">
            <w:pPr>
              <w:rPr>
                <w:b/>
                <w:sz w:val="24"/>
                <w:szCs w:val="24"/>
              </w:rPr>
            </w:pPr>
            <w:r w:rsidRPr="001E3B88">
              <w:rPr>
                <w:sz w:val="24"/>
                <w:szCs w:val="24"/>
              </w:rPr>
              <w:t>бюджет Городского поселения Суслонгер</w:t>
            </w:r>
            <w:r w:rsidRPr="001E3B88">
              <w:rPr>
                <w:b/>
                <w:sz w:val="24"/>
                <w:szCs w:val="24"/>
              </w:rPr>
              <w:t xml:space="preserve"> </w:t>
            </w:r>
          </w:p>
        </w:tc>
        <w:tc>
          <w:tcPr>
            <w:tcW w:w="992" w:type="dxa"/>
            <w:tcMar>
              <w:top w:w="102" w:type="dxa"/>
              <w:left w:w="62" w:type="dxa"/>
              <w:bottom w:w="102" w:type="dxa"/>
              <w:right w:w="62" w:type="dxa"/>
            </w:tcMar>
          </w:tcPr>
          <w:p w:rsidR="009A6D4B" w:rsidRPr="001E3B88" w:rsidRDefault="009A6D4B" w:rsidP="00BE0E82">
            <w:pPr>
              <w:jc w:val="center"/>
              <w:rPr>
                <w:b/>
                <w:sz w:val="24"/>
                <w:szCs w:val="24"/>
              </w:rPr>
            </w:pPr>
            <w:r w:rsidRPr="001E3B88">
              <w:rPr>
                <w:sz w:val="24"/>
                <w:szCs w:val="24"/>
              </w:rPr>
              <w:t>270,0</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370F52">
            <w:pPr>
              <w:jc w:val="center"/>
              <w:rPr>
                <w:b/>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370F52">
            <w:pPr>
              <w:jc w:val="center"/>
              <w:rPr>
                <w:b/>
                <w:sz w:val="24"/>
                <w:szCs w:val="24"/>
              </w:rPr>
            </w:pPr>
            <w:r w:rsidRPr="001E3B88">
              <w:rPr>
                <w:sz w:val="24"/>
                <w:szCs w:val="24"/>
              </w:rPr>
              <w:t>270,0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b/>
                <w:sz w:val="24"/>
                <w:szCs w:val="24"/>
              </w:rPr>
            </w:pPr>
            <w:r w:rsidRPr="001E3B88">
              <w:rPr>
                <w:sz w:val="24"/>
                <w:szCs w:val="24"/>
              </w:rPr>
              <w:t>внебюджетные источники</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b/>
                <w:sz w:val="24"/>
                <w:szCs w:val="24"/>
              </w:rPr>
            </w:pPr>
            <w:r w:rsidRPr="001E3B88">
              <w:rPr>
                <w:b/>
                <w:sz w:val="24"/>
                <w:szCs w:val="24"/>
              </w:rPr>
              <w:t>Мероприятие (результат) 2.2 «По предупреждению (несостоятельности) банкротства и восстановлению платежеспособности муниципального унитарного предприятия «Аква-Сервис</w:t>
            </w:r>
            <w:r w:rsidRPr="001E3B88">
              <w:rPr>
                <w:sz w:val="24"/>
                <w:szCs w:val="24"/>
              </w:rPr>
              <w:t xml:space="preserve">» </w:t>
            </w:r>
            <w:r w:rsidRPr="001E3B88">
              <w:rPr>
                <w:b/>
                <w:sz w:val="24"/>
                <w:szCs w:val="24"/>
              </w:rPr>
              <w:t>(всего), в том числе:</w:t>
            </w:r>
          </w:p>
        </w:tc>
        <w:tc>
          <w:tcPr>
            <w:tcW w:w="992" w:type="dxa"/>
            <w:tcMar>
              <w:top w:w="102" w:type="dxa"/>
              <w:left w:w="62" w:type="dxa"/>
              <w:bottom w:w="102" w:type="dxa"/>
              <w:right w:w="62" w:type="dxa"/>
            </w:tcMar>
          </w:tcPr>
          <w:p w:rsidR="009A6D4B" w:rsidRPr="001E3B88" w:rsidRDefault="00EB56B8" w:rsidP="00370F52">
            <w:pPr>
              <w:jc w:val="center"/>
              <w:rPr>
                <w:b/>
                <w:sz w:val="24"/>
                <w:szCs w:val="24"/>
              </w:rPr>
            </w:pPr>
            <w:r w:rsidRPr="001E3B88">
              <w:rPr>
                <w:b/>
                <w:sz w:val="24"/>
                <w:szCs w:val="24"/>
              </w:rPr>
              <w:t>3630</w:t>
            </w:r>
            <w:r w:rsidR="009A6D4B" w:rsidRPr="001E3B88">
              <w:rPr>
                <w:b/>
                <w:sz w:val="24"/>
                <w:szCs w:val="24"/>
              </w:rPr>
              <w:t>,0</w:t>
            </w:r>
          </w:p>
        </w:tc>
        <w:tc>
          <w:tcPr>
            <w:tcW w:w="992"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370F52">
            <w:pPr>
              <w:jc w:val="center"/>
              <w:rPr>
                <w:b/>
                <w:sz w:val="24"/>
                <w:szCs w:val="24"/>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993" w:type="dxa"/>
          </w:tcPr>
          <w:p w:rsidR="009A6D4B" w:rsidRPr="001E3B88" w:rsidRDefault="009A6D4B" w:rsidP="009A6D4B">
            <w:pPr>
              <w:jc w:val="center"/>
              <w:rPr>
                <w:b/>
              </w:rPr>
            </w:pPr>
            <w:r w:rsidRPr="001E3B88">
              <w:rPr>
                <w:b/>
                <w:sz w:val="24"/>
                <w:szCs w:val="24"/>
              </w:rPr>
              <w:t>0,0</w:t>
            </w:r>
          </w:p>
        </w:tc>
        <w:tc>
          <w:tcPr>
            <w:tcW w:w="992" w:type="dxa"/>
          </w:tcPr>
          <w:p w:rsidR="009A6D4B" w:rsidRPr="001E3B88" w:rsidRDefault="009A6D4B" w:rsidP="009A6D4B">
            <w:pPr>
              <w:jc w:val="center"/>
              <w:rPr>
                <w:b/>
              </w:rPr>
            </w:pPr>
            <w:r w:rsidRPr="001E3B88">
              <w:rPr>
                <w:b/>
                <w:sz w:val="24"/>
                <w:szCs w:val="24"/>
              </w:rPr>
              <w:t>0,0</w:t>
            </w:r>
          </w:p>
        </w:tc>
        <w:tc>
          <w:tcPr>
            <w:tcW w:w="1559" w:type="dxa"/>
            <w:tcMar>
              <w:top w:w="102" w:type="dxa"/>
              <w:left w:w="62" w:type="dxa"/>
              <w:bottom w:w="102" w:type="dxa"/>
              <w:right w:w="62" w:type="dxa"/>
            </w:tcMar>
          </w:tcPr>
          <w:p w:rsidR="009A6D4B" w:rsidRPr="001E3B88" w:rsidRDefault="00EB56B8" w:rsidP="00370F52">
            <w:pPr>
              <w:jc w:val="center"/>
              <w:rPr>
                <w:b/>
                <w:sz w:val="24"/>
                <w:szCs w:val="24"/>
              </w:rPr>
            </w:pPr>
            <w:r w:rsidRPr="001E3B88">
              <w:rPr>
                <w:b/>
                <w:sz w:val="24"/>
                <w:szCs w:val="24"/>
              </w:rPr>
              <w:t>3630</w:t>
            </w:r>
            <w:r w:rsidR="009A6D4B" w:rsidRPr="001E3B88">
              <w:rPr>
                <w:b/>
                <w:sz w:val="24"/>
                <w:szCs w:val="24"/>
              </w:rPr>
              <w:t>,0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республиканский бюджет</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r w:rsidR="009A6D4B" w:rsidRPr="001E3B88" w:rsidTr="007A3512">
        <w:tc>
          <w:tcPr>
            <w:tcW w:w="6583" w:type="dxa"/>
            <w:tcMar>
              <w:top w:w="102" w:type="dxa"/>
              <w:left w:w="62" w:type="dxa"/>
              <w:bottom w:w="102" w:type="dxa"/>
              <w:right w:w="62" w:type="dxa"/>
            </w:tcMar>
          </w:tcPr>
          <w:p w:rsidR="009A6D4B" w:rsidRPr="001E3B88" w:rsidRDefault="009A6D4B" w:rsidP="00370F52">
            <w:pPr>
              <w:rPr>
                <w:sz w:val="24"/>
                <w:szCs w:val="24"/>
              </w:rPr>
            </w:pPr>
            <w:r w:rsidRPr="001E3B88">
              <w:rPr>
                <w:sz w:val="24"/>
                <w:szCs w:val="24"/>
              </w:rPr>
              <w:t>бюджет Звениговского муниципального района</w:t>
            </w:r>
          </w:p>
        </w:tc>
        <w:tc>
          <w:tcPr>
            <w:tcW w:w="992" w:type="dxa"/>
            <w:tcMar>
              <w:top w:w="102" w:type="dxa"/>
              <w:left w:w="62" w:type="dxa"/>
              <w:bottom w:w="102" w:type="dxa"/>
              <w:right w:w="62" w:type="dxa"/>
            </w:tcMar>
          </w:tcPr>
          <w:p w:rsidR="009A6D4B" w:rsidRPr="001E3B88" w:rsidRDefault="009A6D4B" w:rsidP="00370F52">
            <w:pPr>
              <w:jc w:val="center"/>
              <w:rPr>
                <w:sz w:val="24"/>
                <w:szCs w:val="24"/>
              </w:rPr>
            </w:pPr>
            <w:r w:rsidRPr="001E3B88">
              <w:rPr>
                <w:sz w:val="24"/>
                <w:szCs w:val="24"/>
              </w:rPr>
              <w:t>3 000,0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370F52">
            <w:pPr>
              <w:jc w:val="center"/>
              <w:rPr>
                <w:sz w:val="24"/>
                <w:szCs w:val="24"/>
              </w:rPr>
            </w:pPr>
            <w:r w:rsidRPr="001E3B88">
              <w:rPr>
                <w:sz w:val="24"/>
                <w:szCs w:val="24"/>
              </w:rPr>
              <w:t>3 000,0</w:t>
            </w:r>
          </w:p>
        </w:tc>
      </w:tr>
      <w:tr w:rsidR="009A6D4B" w:rsidRPr="001E3B88" w:rsidTr="007A3512">
        <w:tc>
          <w:tcPr>
            <w:tcW w:w="6583" w:type="dxa"/>
            <w:tcMar>
              <w:top w:w="102" w:type="dxa"/>
              <w:left w:w="62" w:type="dxa"/>
              <w:bottom w:w="102" w:type="dxa"/>
              <w:right w:w="62" w:type="dxa"/>
            </w:tcMar>
          </w:tcPr>
          <w:p w:rsidR="009A6D4B" w:rsidRPr="001E3B88" w:rsidRDefault="009A6D4B" w:rsidP="002E7FF1">
            <w:pPr>
              <w:rPr>
                <w:sz w:val="24"/>
                <w:szCs w:val="24"/>
              </w:rPr>
            </w:pPr>
            <w:r w:rsidRPr="001E3B88">
              <w:rPr>
                <w:sz w:val="24"/>
                <w:szCs w:val="24"/>
              </w:rPr>
              <w:t>бюджет Городского поселения Суслонгер</w:t>
            </w:r>
            <w:r w:rsidRPr="001E3B88">
              <w:rPr>
                <w:b/>
                <w:sz w:val="24"/>
                <w:szCs w:val="24"/>
              </w:rPr>
              <w:t xml:space="preserve"> </w:t>
            </w:r>
          </w:p>
        </w:tc>
        <w:tc>
          <w:tcPr>
            <w:tcW w:w="992" w:type="dxa"/>
            <w:tcMar>
              <w:top w:w="102" w:type="dxa"/>
              <w:left w:w="62" w:type="dxa"/>
              <w:bottom w:w="102" w:type="dxa"/>
              <w:right w:w="62" w:type="dxa"/>
            </w:tcMar>
          </w:tcPr>
          <w:p w:rsidR="009A6D4B" w:rsidRPr="001E3B88" w:rsidRDefault="00EB56B8" w:rsidP="009B2D46">
            <w:pPr>
              <w:jc w:val="center"/>
              <w:rPr>
                <w:sz w:val="24"/>
                <w:szCs w:val="24"/>
              </w:rPr>
            </w:pPr>
            <w:r w:rsidRPr="001E3B88">
              <w:rPr>
                <w:sz w:val="24"/>
                <w:szCs w:val="24"/>
              </w:rPr>
              <w:t>630</w:t>
            </w:r>
            <w:r w:rsidR="009A6D4B" w:rsidRPr="001E3B88">
              <w:rPr>
                <w:sz w:val="24"/>
                <w:szCs w:val="24"/>
              </w:rPr>
              <w:t>,0</w:t>
            </w:r>
          </w:p>
        </w:tc>
        <w:tc>
          <w:tcPr>
            <w:tcW w:w="992" w:type="dxa"/>
            <w:tcMar>
              <w:top w:w="102" w:type="dxa"/>
              <w:left w:w="62" w:type="dxa"/>
              <w:bottom w:w="102" w:type="dxa"/>
              <w:right w:w="62" w:type="dxa"/>
            </w:tcMar>
          </w:tcPr>
          <w:p w:rsidR="009A6D4B" w:rsidRPr="001E3B88" w:rsidRDefault="009A6D4B" w:rsidP="00370F52">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370F52">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EB56B8" w:rsidP="00370F52">
            <w:pPr>
              <w:jc w:val="center"/>
              <w:rPr>
                <w:sz w:val="24"/>
                <w:szCs w:val="24"/>
              </w:rPr>
            </w:pPr>
            <w:r w:rsidRPr="001E3B88">
              <w:rPr>
                <w:sz w:val="24"/>
                <w:szCs w:val="24"/>
              </w:rPr>
              <w:t>630</w:t>
            </w:r>
            <w:r w:rsidR="009A6D4B" w:rsidRPr="001E3B88">
              <w:rPr>
                <w:sz w:val="24"/>
                <w:szCs w:val="24"/>
              </w:rPr>
              <w:t>,0</w:t>
            </w:r>
          </w:p>
        </w:tc>
      </w:tr>
      <w:tr w:rsidR="009A6D4B" w:rsidRPr="001E3B88" w:rsidTr="007A3512">
        <w:tc>
          <w:tcPr>
            <w:tcW w:w="6583" w:type="dxa"/>
            <w:tcMar>
              <w:top w:w="102" w:type="dxa"/>
              <w:left w:w="62" w:type="dxa"/>
              <w:bottom w:w="102" w:type="dxa"/>
              <w:right w:w="62" w:type="dxa"/>
            </w:tcMar>
            <w:vAlign w:val="bottom"/>
          </w:tcPr>
          <w:p w:rsidR="009A6D4B" w:rsidRPr="001E3B88" w:rsidRDefault="009A6D4B" w:rsidP="00370F52">
            <w:pPr>
              <w:rPr>
                <w:sz w:val="24"/>
                <w:szCs w:val="24"/>
              </w:rPr>
            </w:pPr>
            <w:r w:rsidRPr="001E3B88">
              <w:rPr>
                <w:sz w:val="24"/>
                <w:szCs w:val="24"/>
              </w:rPr>
              <w:t>внебюджетные источники</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993" w:type="dxa"/>
          </w:tcPr>
          <w:p w:rsidR="009A6D4B" w:rsidRPr="001E3B88" w:rsidRDefault="009A6D4B" w:rsidP="009A6D4B">
            <w:pPr>
              <w:jc w:val="center"/>
            </w:pPr>
            <w:r w:rsidRPr="001E3B88">
              <w:rPr>
                <w:sz w:val="24"/>
                <w:szCs w:val="24"/>
              </w:rPr>
              <w:t>0,0</w:t>
            </w:r>
          </w:p>
        </w:tc>
        <w:tc>
          <w:tcPr>
            <w:tcW w:w="992" w:type="dxa"/>
          </w:tcPr>
          <w:p w:rsidR="009A6D4B" w:rsidRPr="001E3B88" w:rsidRDefault="009A6D4B" w:rsidP="009A6D4B">
            <w:pPr>
              <w:jc w:val="center"/>
            </w:pPr>
            <w:r w:rsidRPr="001E3B88">
              <w:rPr>
                <w:sz w:val="24"/>
                <w:szCs w:val="24"/>
              </w:rPr>
              <w:t>0,0</w:t>
            </w:r>
          </w:p>
        </w:tc>
        <w:tc>
          <w:tcPr>
            <w:tcW w:w="1559" w:type="dxa"/>
            <w:tcMar>
              <w:top w:w="102" w:type="dxa"/>
              <w:left w:w="62" w:type="dxa"/>
              <w:bottom w:w="102" w:type="dxa"/>
              <w:right w:w="62" w:type="dxa"/>
            </w:tcMar>
          </w:tcPr>
          <w:p w:rsidR="009A6D4B" w:rsidRPr="001E3B88" w:rsidRDefault="009A6D4B" w:rsidP="00407CA6">
            <w:pPr>
              <w:jc w:val="center"/>
              <w:rPr>
                <w:sz w:val="24"/>
                <w:szCs w:val="24"/>
              </w:rPr>
            </w:pPr>
            <w:r w:rsidRPr="001E3B88">
              <w:rPr>
                <w:sz w:val="24"/>
                <w:szCs w:val="24"/>
              </w:rPr>
              <w:t>0,0</w:t>
            </w:r>
          </w:p>
        </w:tc>
      </w:tr>
    </w:tbl>
    <w:p w:rsidR="000C0E69" w:rsidRPr="001E3B88" w:rsidRDefault="000C0E69" w:rsidP="000C0E69">
      <w:pPr>
        <w:jc w:val="center"/>
        <w:rPr>
          <w:b/>
        </w:rPr>
      </w:pPr>
    </w:p>
    <w:p w:rsidR="000C0E69" w:rsidRPr="001E3B88" w:rsidRDefault="000C0E69" w:rsidP="000C0E69">
      <w:pPr>
        <w:jc w:val="center"/>
        <w:rPr>
          <w:b/>
        </w:rPr>
      </w:pPr>
    </w:p>
    <w:p w:rsidR="000C0E69" w:rsidRPr="001E3B88" w:rsidRDefault="000C0E69" w:rsidP="000C0E69">
      <w:pPr>
        <w:jc w:val="center"/>
        <w:rPr>
          <w:b/>
        </w:rPr>
      </w:pPr>
    </w:p>
    <w:p w:rsidR="006A34E1" w:rsidRPr="001E3B88" w:rsidRDefault="006A34E1" w:rsidP="000C0E69">
      <w:pPr>
        <w:jc w:val="center"/>
        <w:rPr>
          <w:b/>
        </w:rPr>
      </w:pPr>
    </w:p>
    <w:p w:rsidR="009D26FA" w:rsidRPr="001E3B88" w:rsidRDefault="009D26FA" w:rsidP="000C0E69">
      <w:pPr>
        <w:jc w:val="center"/>
        <w:rPr>
          <w:b/>
        </w:rPr>
      </w:pPr>
    </w:p>
    <w:p w:rsidR="009D26FA" w:rsidRPr="001E3B88" w:rsidRDefault="009D26FA" w:rsidP="000C0E69">
      <w:pPr>
        <w:jc w:val="center"/>
        <w:rPr>
          <w:b/>
        </w:rPr>
      </w:pPr>
    </w:p>
    <w:p w:rsidR="006A34E1" w:rsidRPr="001E3B88" w:rsidRDefault="006A34E1" w:rsidP="000C0E69">
      <w:pPr>
        <w:jc w:val="center"/>
        <w:rPr>
          <w:b/>
        </w:rPr>
      </w:pPr>
    </w:p>
    <w:p w:rsidR="006A34E1" w:rsidRPr="001E3B88" w:rsidRDefault="006A34E1" w:rsidP="000C0E69">
      <w:pPr>
        <w:jc w:val="center"/>
        <w:rPr>
          <w:b/>
        </w:rPr>
      </w:pPr>
    </w:p>
    <w:p w:rsidR="009D26FA" w:rsidRPr="001E3B88" w:rsidRDefault="009D26FA" w:rsidP="009D26FA">
      <w:pPr>
        <w:tabs>
          <w:tab w:val="left" w:pos="10490"/>
        </w:tabs>
        <w:ind w:left="8505" w:right="111"/>
        <w:jc w:val="right"/>
        <w:rPr>
          <w:sz w:val="16"/>
          <w:szCs w:val="16"/>
        </w:rPr>
      </w:pPr>
      <w:r w:rsidRPr="001E3B88">
        <w:rPr>
          <w:sz w:val="16"/>
          <w:szCs w:val="16"/>
        </w:rPr>
        <w:lastRenderedPageBreak/>
        <w:t>УТВЕРЖДЕН</w:t>
      </w:r>
    </w:p>
    <w:p w:rsidR="009D26FA" w:rsidRPr="001E3B88" w:rsidRDefault="009D26FA" w:rsidP="009D26FA">
      <w:pPr>
        <w:pStyle w:val="a3"/>
        <w:ind w:left="8080"/>
        <w:jc w:val="right"/>
        <w:rPr>
          <w:b/>
          <w:sz w:val="16"/>
          <w:szCs w:val="16"/>
        </w:rPr>
      </w:pPr>
      <w:r w:rsidRPr="001E3B88">
        <w:rPr>
          <w:b/>
          <w:sz w:val="16"/>
          <w:szCs w:val="16"/>
        </w:rPr>
        <w:t xml:space="preserve">Управляющим советом по муниципальной программе </w:t>
      </w:r>
    </w:p>
    <w:p w:rsidR="009D26FA" w:rsidRPr="001E3B88" w:rsidRDefault="009D26FA" w:rsidP="009D26FA">
      <w:pPr>
        <w:pStyle w:val="a3"/>
        <w:ind w:left="8080"/>
        <w:jc w:val="right"/>
        <w:rPr>
          <w:b/>
          <w:sz w:val="16"/>
          <w:szCs w:val="16"/>
        </w:rPr>
      </w:pPr>
      <w:r w:rsidRPr="001E3B88">
        <w:rPr>
          <w:b/>
          <w:sz w:val="16"/>
          <w:szCs w:val="16"/>
        </w:rPr>
        <w:t xml:space="preserve">«Развитие территории городского поселения Суслонгер </w:t>
      </w:r>
    </w:p>
    <w:p w:rsidR="009D26FA" w:rsidRPr="001E3B88" w:rsidRDefault="009D26FA" w:rsidP="009D26FA">
      <w:pPr>
        <w:pStyle w:val="a3"/>
        <w:ind w:left="8080"/>
        <w:jc w:val="right"/>
        <w:rPr>
          <w:b/>
          <w:sz w:val="16"/>
          <w:szCs w:val="16"/>
        </w:rPr>
      </w:pPr>
      <w:r w:rsidRPr="001E3B88">
        <w:rPr>
          <w:b/>
          <w:sz w:val="16"/>
          <w:szCs w:val="16"/>
        </w:rPr>
        <w:t xml:space="preserve">Звениговского муниципального района </w:t>
      </w:r>
    </w:p>
    <w:p w:rsidR="009D26FA" w:rsidRPr="001E3B88" w:rsidRDefault="009D26FA" w:rsidP="009D26FA">
      <w:pPr>
        <w:pStyle w:val="a3"/>
        <w:ind w:left="8080"/>
        <w:jc w:val="right"/>
        <w:rPr>
          <w:b/>
          <w:sz w:val="16"/>
          <w:szCs w:val="16"/>
        </w:rPr>
      </w:pPr>
      <w:r w:rsidRPr="001E3B88">
        <w:rPr>
          <w:b/>
          <w:sz w:val="16"/>
          <w:szCs w:val="16"/>
        </w:rPr>
        <w:t xml:space="preserve">Республики Марий Эл на 2019 - 2030 годы» </w:t>
      </w:r>
    </w:p>
    <w:p w:rsidR="009D26FA" w:rsidRPr="001E3B88" w:rsidRDefault="009D26FA" w:rsidP="009D26FA">
      <w:pPr>
        <w:pStyle w:val="a3"/>
        <w:ind w:left="8080"/>
        <w:jc w:val="right"/>
        <w:rPr>
          <w:b/>
          <w:sz w:val="16"/>
          <w:szCs w:val="16"/>
        </w:rPr>
      </w:pPr>
      <w:r w:rsidRPr="001E3B88">
        <w:rPr>
          <w:b/>
          <w:sz w:val="16"/>
          <w:szCs w:val="16"/>
        </w:rPr>
        <w:t>(протокол от «20» мая 2024 г. № 2)</w:t>
      </w:r>
    </w:p>
    <w:p w:rsidR="006A34E1" w:rsidRPr="001E3B88" w:rsidRDefault="006A34E1" w:rsidP="000C0E69">
      <w:pPr>
        <w:jc w:val="center"/>
        <w:rPr>
          <w:b/>
        </w:rPr>
      </w:pPr>
    </w:p>
    <w:p w:rsidR="009D26FA" w:rsidRPr="001E3B88" w:rsidRDefault="009D26FA" w:rsidP="000C0E69">
      <w:pPr>
        <w:jc w:val="center"/>
        <w:rPr>
          <w:b/>
        </w:rPr>
      </w:pPr>
    </w:p>
    <w:p w:rsidR="000C0E69" w:rsidRPr="001E3B88" w:rsidRDefault="000C0E69" w:rsidP="00E70864">
      <w:pPr>
        <w:jc w:val="center"/>
        <w:rPr>
          <w:b/>
        </w:rPr>
      </w:pPr>
      <w:r w:rsidRPr="001E3B88">
        <w:rPr>
          <w:b/>
        </w:rPr>
        <w:t>ПАСПОРТ</w:t>
      </w:r>
      <w:r w:rsidR="00E70864" w:rsidRPr="001E3B88">
        <w:rPr>
          <w:b/>
        </w:rPr>
        <w:t xml:space="preserve"> </w:t>
      </w:r>
      <w:r w:rsidRPr="001E3B88">
        <w:rPr>
          <w:b/>
        </w:rPr>
        <w:t xml:space="preserve">комплекса процессных мероприятий </w:t>
      </w:r>
      <w:r w:rsidRPr="001E3B88">
        <w:rPr>
          <w:b/>
          <w:szCs w:val="28"/>
        </w:rPr>
        <w:t>«Благоустройство территорий поселения»</w:t>
      </w:r>
    </w:p>
    <w:p w:rsidR="000C0E69" w:rsidRPr="001E3B88" w:rsidRDefault="000C0E69" w:rsidP="000C0E69">
      <w:pPr>
        <w:jc w:val="center"/>
        <w:outlineLvl w:val="0"/>
        <w:rPr>
          <w:b/>
          <w:sz w:val="24"/>
        </w:rPr>
      </w:pPr>
      <w:r w:rsidRPr="001E3B88">
        <w:rPr>
          <w:b/>
          <w:sz w:val="24"/>
        </w:rPr>
        <w:t>4. Финансовое обеспечение комплекса процессных мероприятий</w:t>
      </w:r>
    </w:p>
    <w:p w:rsidR="000C0E69" w:rsidRPr="001E3B88" w:rsidRDefault="000C0E69" w:rsidP="000C0E69">
      <w:pPr>
        <w:jc w:val="both"/>
        <w:rPr>
          <w:sz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8"/>
        <w:gridCol w:w="1134"/>
        <w:gridCol w:w="992"/>
        <w:gridCol w:w="993"/>
        <w:gridCol w:w="850"/>
        <w:gridCol w:w="851"/>
        <w:gridCol w:w="1134"/>
        <w:gridCol w:w="850"/>
        <w:gridCol w:w="1134"/>
      </w:tblGrid>
      <w:tr w:rsidR="007A3512" w:rsidRPr="001E3B88" w:rsidTr="00FB7703">
        <w:trPr>
          <w:trHeight w:val="518"/>
        </w:trPr>
        <w:tc>
          <w:tcPr>
            <w:tcW w:w="7008" w:type="dxa"/>
            <w:tcMar>
              <w:top w:w="102" w:type="dxa"/>
              <w:left w:w="62" w:type="dxa"/>
              <w:bottom w:w="102" w:type="dxa"/>
              <w:right w:w="62" w:type="dxa"/>
            </w:tcMar>
          </w:tcPr>
          <w:p w:rsidR="007A3512" w:rsidRPr="001E3B88" w:rsidRDefault="007A3512" w:rsidP="000C0E69">
            <w:pPr>
              <w:jc w:val="center"/>
              <w:rPr>
                <w:sz w:val="24"/>
                <w:vertAlign w:val="superscript"/>
              </w:rPr>
            </w:pPr>
            <w:r w:rsidRPr="001E3B88">
              <w:rPr>
                <w:sz w:val="24"/>
              </w:rPr>
              <w:t>Наименование мероприятия (результата) / источник финансового обеспечения</w:t>
            </w:r>
          </w:p>
        </w:tc>
        <w:tc>
          <w:tcPr>
            <w:tcW w:w="1134" w:type="dxa"/>
            <w:tcMar>
              <w:top w:w="102" w:type="dxa"/>
              <w:left w:w="62" w:type="dxa"/>
              <w:bottom w:w="102" w:type="dxa"/>
              <w:right w:w="62" w:type="dxa"/>
            </w:tcMar>
          </w:tcPr>
          <w:p w:rsidR="007A3512" w:rsidRPr="001E3B88" w:rsidRDefault="007A3512" w:rsidP="000C0E69">
            <w:pPr>
              <w:jc w:val="center"/>
            </w:pPr>
            <w:r w:rsidRPr="001E3B88">
              <w:rPr>
                <w:sz w:val="24"/>
              </w:rPr>
              <w:t>2024 г.</w:t>
            </w:r>
          </w:p>
        </w:tc>
        <w:tc>
          <w:tcPr>
            <w:tcW w:w="992" w:type="dxa"/>
            <w:tcMar>
              <w:top w:w="102" w:type="dxa"/>
              <w:left w:w="62" w:type="dxa"/>
              <w:bottom w:w="102" w:type="dxa"/>
              <w:right w:w="62" w:type="dxa"/>
            </w:tcMar>
          </w:tcPr>
          <w:p w:rsidR="007A3512" w:rsidRPr="001E3B88" w:rsidRDefault="007A3512" w:rsidP="000C0E69">
            <w:pPr>
              <w:jc w:val="center"/>
            </w:pPr>
            <w:r w:rsidRPr="001E3B88">
              <w:rPr>
                <w:sz w:val="24"/>
              </w:rPr>
              <w:t>2025 г.</w:t>
            </w:r>
          </w:p>
        </w:tc>
        <w:tc>
          <w:tcPr>
            <w:tcW w:w="993" w:type="dxa"/>
            <w:tcMar>
              <w:top w:w="102" w:type="dxa"/>
              <w:left w:w="62" w:type="dxa"/>
              <w:bottom w:w="102" w:type="dxa"/>
              <w:right w:w="62" w:type="dxa"/>
            </w:tcMar>
          </w:tcPr>
          <w:p w:rsidR="007A3512" w:rsidRPr="001E3B88" w:rsidRDefault="007A3512" w:rsidP="006A34E1">
            <w:pPr>
              <w:jc w:val="center"/>
            </w:pPr>
            <w:r w:rsidRPr="001E3B88">
              <w:rPr>
                <w:sz w:val="24"/>
              </w:rPr>
              <w:t>2026 г.</w:t>
            </w:r>
          </w:p>
        </w:tc>
        <w:tc>
          <w:tcPr>
            <w:tcW w:w="850" w:type="dxa"/>
            <w:tcMar>
              <w:top w:w="102" w:type="dxa"/>
              <w:left w:w="62" w:type="dxa"/>
              <w:bottom w:w="102" w:type="dxa"/>
              <w:right w:w="62" w:type="dxa"/>
            </w:tcMar>
          </w:tcPr>
          <w:p w:rsidR="007A3512" w:rsidRPr="001E3B88" w:rsidRDefault="009A6D4B" w:rsidP="007A3512">
            <w:pPr>
              <w:jc w:val="center"/>
            </w:pPr>
            <w:r w:rsidRPr="001E3B88">
              <w:t>2027</w:t>
            </w:r>
          </w:p>
        </w:tc>
        <w:tc>
          <w:tcPr>
            <w:tcW w:w="851" w:type="dxa"/>
          </w:tcPr>
          <w:p w:rsidR="007A3512" w:rsidRPr="001E3B88" w:rsidRDefault="009A6D4B" w:rsidP="007A3512">
            <w:pPr>
              <w:jc w:val="center"/>
            </w:pPr>
            <w:r w:rsidRPr="001E3B88">
              <w:t>2028</w:t>
            </w:r>
          </w:p>
        </w:tc>
        <w:tc>
          <w:tcPr>
            <w:tcW w:w="1134" w:type="dxa"/>
          </w:tcPr>
          <w:p w:rsidR="007A3512" w:rsidRPr="001E3B88" w:rsidRDefault="009A6D4B" w:rsidP="007A3512">
            <w:pPr>
              <w:jc w:val="center"/>
            </w:pPr>
            <w:r w:rsidRPr="001E3B88">
              <w:t>2029</w:t>
            </w:r>
          </w:p>
        </w:tc>
        <w:tc>
          <w:tcPr>
            <w:tcW w:w="850" w:type="dxa"/>
          </w:tcPr>
          <w:p w:rsidR="007A3512" w:rsidRPr="001E3B88" w:rsidRDefault="009A6D4B" w:rsidP="007A3512">
            <w:pPr>
              <w:jc w:val="center"/>
            </w:pPr>
            <w:r w:rsidRPr="001E3B88">
              <w:t>2030</w:t>
            </w:r>
          </w:p>
        </w:tc>
        <w:tc>
          <w:tcPr>
            <w:tcW w:w="1134" w:type="dxa"/>
          </w:tcPr>
          <w:p w:rsidR="007A3512" w:rsidRPr="001E3B88" w:rsidRDefault="007A3512" w:rsidP="000C0E69">
            <w:pPr>
              <w:jc w:val="center"/>
            </w:pPr>
            <w:r w:rsidRPr="001E3B88">
              <w:rPr>
                <w:sz w:val="24"/>
              </w:rPr>
              <w:t>Всего</w:t>
            </w:r>
          </w:p>
        </w:tc>
      </w:tr>
      <w:tr w:rsidR="007A3512" w:rsidRPr="001E3B88" w:rsidTr="00FB7703">
        <w:tc>
          <w:tcPr>
            <w:tcW w:w="7008" w:type="dxa"/>
            <w:tcMar>
              <w:top w:w="102" w:type="dxa"/>
              <w:left w:w="62" w:type="dxa"/>
              <w:bottom w:w="102" w:type="dxa"/>
              <w:right w:w="62" w:type="dxa"/>
            </w:tcMar>
          </w:tcPr>
          <w:p w:rsidR="007A3512" w:rsidRPr="001E3B88" w:rsidRDefault="007A3512" w:rsidP="000C0E69">
            <w:pPr>
              <w:jc w:val="center"/>
              <w:rPr>
                <w:sz w:val="24"/>
              </w:rPr>
            </w:pPr>
            <w:r w:rsidRPr="001E3B88">
              <w:rPr>
                <w:sz w:val="24"/>
              </w:rPr>
              <w:t>1</w:t>
            </w:r>
          </w:p>
        </w:tc>
        <w:tc>
          <w:tcPr>
            <w:tcW w:w="1134" w:type="dxa"/>
            <w:tcMar>
              <w:top w:w="102" w:type="dxa"/>
              <w:left w:w="62" w:type="dxa"/>
              <w:bottom w:w="102" w:type="dxa"/>
              <w:right w:w="62" w:type="dxa"/>
            </w:tcMar>
          </w:tcPr>
          <w:p w:rsidR="007A3512" w:rsidRPr="001E3B88" w:rsidRDefault="007A3512" w:rsidP="000C0E69">
            <w:pPr>
              <w:jc w:val="center"/>
              <w:rPr>
                <w:sz w:val="24"/>
              </w:rPr>
            </w:pPr>
            <w:r w:rsidRPr="001E3B88">
              <w:rPr>
                <w:sz w:val="24"/>
              </w:rPr>
              <w:t>2</w:t>
            </w:r>
          </w:p>
        </w:tc>
        <w:tc>
          <w:tcPr>
            <w:tcW w:w="992" w:type="dxa"/>
            <w:tcMar>
              <w:top w:w="102" w:type="dxa"/>
              <w:left w:w="62" w:type="dxa"/>
              <w:bottom w:w="102" w:type="dxa"/>
              <w:right w:w="62" w:type="dxa"/>
            </w:tcMar>
          </w:tcPr>
          <w:p w:rsidR="007A3512" w:rsidRPr="001E3B88" w:rsidRDefault="007A3512" w:rsidP="000C0E69">
            <w:pPr>
              <w:jc w:val="center"/>
              <w:rPr>
                <w:sz w:val="24"/>
              </w:rPr>
            </w:pPr>
            <w:r w:rsidRPr="001E3B88">
              <w:rPr>
                <w:sz w:val="24"/>
              </w:rPr>
              <w:t>3</w:t>
            </w:r>
          </w:p>
        </w:tc>
        <w:tc>
          <w:tcPr>
            <w:tcW w:w="993" w:type="dxa"/>
            <w:tcMar>
              <w:top w:w="102" w:type="dxa"/>
              <w:left w:w="62" w:type="dxa"/>
              <w:bottom w:w="102" w:type="dxa"/>
              <w:right w:w="62" w:type="dxa"/>
            </w:tcMar>
          </w:tcPr>
          <w:p w:rsidR="007A3512" w:rsidRPr="001E3B88" w:rsidRDefault="007A3512" w:rsidP="000C0E69">
            <w:pPr>
              <w:jc w:val="center"/>
              <w:rPr>
                <w:sz w:val="24"/>
              </w:rPr>
            </w:pPr>
            <w:r w:rsidRPr="001E3B88">
              <w:rPr>
                <w:sz w:val="24"/>
              </w:rPr>
              <w:t>4</w:t>
            </w:r>
          </w:p>
        </w:tc>
        <w:tc>
          <w:tcPr>
            <w:tcW w:w="850" w:type="dxa"/>
            <w:tcMar>
              <w:top w:w="102" w:type="dxa"/>
              <w:left w:w="62" w:type="dxa"/>
              <w:bottom w:w="102" w:type="dxa"/>
              <w:right w:w="62" w:type="dxa"/>
            </w:tcMar>
          </w:tcPr>
          <w:p w:rsidR="007A3512" w:rsidRPr="001E3B88" w:rsidRDefault="009A6D4B" w:rsidP="007A3512">
            <w:pPr>
              <w:jc w:val="center"/>
              <w:rPr>
                <w:sz w:val="24"/>
              </w:rPr>
            </w:pPr>
            <w:r w:rsidRPr="001E3B88">
              <w:rPr>
                <w:sz w:val="24"/>
              </w:rPr>
              <w:t>5</w:t>
            </w:r>
          </w:p>
        </w:tc>
        <w:tc>
          <w:tcPr>
            <w:tcW w:w="851" w:type="dxa"/>
          </w:tcPr>
          <w:p w:rsidR="007A3512" w:rsidRPr="001E3B88" w:rsidRDefault="009A6D4B" w:rsidP="007A3512">
            <w:pPr>
              <w:jc w:val="center"/>
              <w:rPr>
                <w:sz w:val="24"/>
              </w:rPr>
            </w:pPr>
            <w:r w:rsidRPr="001E3B88">
              <w:rPr>
                <w:sz w:val="24"/>
              </w:rPr>
              <w:t>6</w:t>
            </w:r>
          </w:p>
        </w:tc>
        <w:tc>
          <w:tcPr>
            <w:tcW w:w="1134" w:type="dxa"/>
          </w:tcPr>
          <w:p w:rsidR="007A3512" w:rsidRPr="001E3B88" w:rsidRDefault="009A6D4B" w:rsidP="007A3512">
            <w:pPr>
              <w:jc w:val="center"/>
              <w:rPr>
                <w:sz w:val="24"/>
              </w:rPr>
            </w:pPr>
            <w:r w:rsidRPr="001E3B88">
              <w:rPr>
                <w:sz w:val="24"/>
              </w:rPr>
              <w:t>7</w:t>
            </w:r>
          </w:p>
        </w:tc>
        <w:tc>
          <w:tcPr>
            <w:tcW w:w="850" w:type="dxa"/>
          </w:tcPr>
          <w:p w:rsidR="007A3512" w:rsidRPr="001E3B88" w:rsidRDefault="009A6D4B" w:rsidP="007A3512">
            <w:pPr>
              <w:jc w:val="center"/>
              <w:rPr>
                <w:sz w:val="24"/>
              </w:rPr>
            </w:pPr>
            <w:r w:rsidRPr="001E3B88">
              <w:rPr>
                <w:sz w:val="24"/>
              </w:rPr>
              <w:t>8</w:t>
            </w:r>
          </w:p>
        </w:tc>
        <w:tc>
          <w:tcPr>
            <w:tcW w:w="1134" w:type="dxa"/>
          </w:tcPr>
          <w:p w:rsidR="007A3512" w:rsidRPr="001E3B88" w:rsidRDefault="009A6D4B" w:rsidP="000C0E69">
            <w:pPr>
              <w:jc w:val="center"/>
              <w:rPr>
                <w:sz w:val="24"/>
              </w:rPr>
            </w:pPr>
            <w:r w:rsidRPr="001E3B88">
              <w:rPr>
                <w:sz w:val="24"/>
              </w:rPr>
              <w:t>9</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b/>
                <w:sz w:val="24"/>
              </w:rPr>
            </w:pPr>
            <w:r w:rsidRPr="001E3B88">
              <w:rPr>
                <w:b/>
                <w:sz w:val="24"/>
              </w:rPr>
              <w:t>Комплекс процессных мероприятий «Благоустройство территорий поселения» (всего), в том числе:</w:t>
            </w:r>
          </w:p>
        </w:tc>
        <w:tc>
          <w:tcPr>
            <w:tcW w:w="1134" w:type="dxa"/>
            <w:tcMar>
              <w:top w:w="102" w:type="dxa"/>
              <w:left w:w="62" w:type="dxa"/>
              <w:bottom w:w="102" w:type="dxa"/>
              <w:right w:w="62" w:type="dxa"/>
            </w:tcMar>
          </w:tcPr>
          <w:p w:rsidR="009A6D4B" w:rsidRPr="001E3B88" w:rsidRDefault="009A6D4B" w:rsidP="00967303">
            <w:pPr>
              <w:jc w:val="center"/>
              <w:rPr>
                <w:b/>
                <w:sz w:val="24"/>
                <w:szCs w:val="24"/>
              </w:rPr>
            </w:pPr>
            <w:r w:rsidRPr="001E3B88">
              <w:rPr>
                <w:b/>
                <w:sz w:val="24"/>
                <w:szCs w:val="24"/>
              </w:rPr>
              <w:t>1827,9</w:t>
            </w:r>
          </w:p>
        </w:tc>
        <w:tc>
          <w:tcPr>
            <w:tcW w:w="992"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1066,7</w:t>
            </w:r>
          </w:p>
        </w:tc>
        <w:tc>
          <w:tcPr>
            <w:tcW w:w="993"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1149,7</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0C0E69">
            <w:pPr>
              <w:jc w:val="center"/>
              <w:rPr>
                <w:b/>
                <w:sz w:val="24"/>
                <w:szCs w:val="24"/>
              </w:rPr>
            </w:pPr>
            <w:r w:rsidRPr="001E3B88">
              <w:rPr>
                <w:b/>
                <w:sz w:val="24"/>
                <w:szCs w:val="24"/>
              </w:rPr>
              <w:t>4044,3</w:t>
            </w:r>
          </w:p>
          <w:p w:rsidR="009A6D4B" w:rsidRPr="001E3B88" w:rsidRDefault="009A6D4B" w:rsidP="000C0E69">
            <w:pPr>
              <w:jc w:val="center"/>
              <w:rPr>
                <w:b/>
                <w:sz w:val="24"/>
                <w:szCs w:val="24"/>
                <w:lang w:val="en-US"/>
              </w:rPr>
            </w:pPr>
            <w:r w:rsidRPr="001E3B88">
              <w:rPr>
                <w:b/>
                <w:sz w:val="24"/>
                <w:szCs w:val="24"/>
                <w:lang w:val="en-US"/>
              </w:rPr>
              <w:t xml:space="preserve"> </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республиканский бюджет</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бюджет Городского поселения Суслонгер</w:t>
            </w:r>
            <w:r w:rsidRPr="001E3B88">
              <w:rPr>
                <w:b/>
                <w:sz w:val="24"/>
              </w:rPr>
              <w:t xml:space="preserve"> </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1827,9</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1066,7</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1149,7</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0C0E69">
            <w:pPr>
              <w:jc w:val="center"/>
              <w:rPr>
                <w:sz w:val="24"/>
                <w:szCs w:val="24"/>
              </w:rPr>
            </w:pPr>
            <w:r w:rsidRPr="001E3B88">
              <w:rPr>
                <w:sz w:val="24"/>
                <w:szCs w:val="24"/>
              </w:rPr>
              <w:t>4044,3</w:t>
            </w:r>
          </w:p>
        </w:tc>
      </w:tr>
      <w:tr w:rsidR="009A6D4B" w:rsidRPr="001E3B88" w:rsidTr="00FB7703">
        <w:tc>
          <w:tcPr>
            <w:tcW w:w="7008" w:type="dxa"/>
            <w:tcMar>
              <w:top w:w="102" w:type="dxa"/>
              <w:left w:w="62" w:type="dxa"/>
              <w:bottom w:w="102" w:type="dxa"/>
              <w:right w:w="62" w:type="dxa"/>
            </w:tcMar>
            <w:vAlign w:val="bottom"/>
          </w:tcPr>
          <w:p w:rsidR="009A6D4B" w:rsidRPr="001E3B88" w:rsidRDefault="009A6D4B" w:rsidP="000C0E69">
            <w:pPr>
              <w:rPr>
                <w:sz w:val="24"/>
              </w:rPr>
            </w:pPr>
            <w:r w:rsidRPr="001E3B88">
              <w:rPr>
                <w:sz w:val="24"/>
              </w:rPr>
              <w:t>внебюджетные источники</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vAlign w:val="bottom"/>
          </w:tcPr>
          <w:p w:rsidR="009A6D4B" w:rsidRPr="001E3B88" w:rsidRDefault="009A6D4B" w:rsidP="000C0E69">
            <w:pPr>
              <w:rPr>
                <w:b/>
                <w:sz w:val="24"/>
              </w:rPr>
            </w:pPr>
            <w:r w:rsidRPr="001E3B88">
              <w:rPr>
                <w:b/>
                <w:sz w:val="24"/>
              </w:rPr>
              <w:t xml:space="preserve">Мероприятие (результат) 1.1 «Организация освещения улиц. Ремонт объектов уличного освещения в населенных пунктах поселения (замена ламп, светильников приборов учета и другие виды работ)» </w:t>
            </w:r>
            <w:r w:rsidRPr="001E3B88">
              <w:rPr>
                <w:sz w:val="24"/>
              </w:rPr>
              <w:t>Замена ламп светильников уличного освещения пгт. Суслонгер ул. 2-я Пролетарская д.11а (2 шт.), ул. Больничная (3 шт.), ул.1-я Лесная д.6 (1 шт.), ул. Победоносцева (3шт.), ул. 2-я Лесная (1 шт.), ул. Комсомольская (1 шт.), ул. Красноармейская (2шт.) ул. Гвардейская (2 шт.), Железнодорожная (2 шт.), ул. Мелиораторов (1 шт.), Гагарина (6 шт.), Песчаная (2 шт.), Мира д.6 (1шт.),ул. Строителей (2 шт.) п. Мочалище ул. Школьная (5шт.), ул. Пионерская (7 шт.), ул. Октябрьская (2 шт.), ул. Комсомольская (2шт.), ул. Новая (1 шт.)</w:t>
            </w:r>
            <w:r w:rsidRPr="001E3B88">
              <w:rPr>
                <w:b/>
                <w:sz w:val="24"/>
              </w:rPr>
              <w:t xml:space="preserve"> </w:t>
            </w:r>
          </w:p>
          <w:p w:rsidR="009A6D4B" w:rsidRPr="001E3B88" w:rsidRDefault="009A6D4B" w:rsidP="000C0E69">
            <w:pPr>
              <w:rPr>
                <w:b/>
                <w:sz w:val="24"/>
              </w:rPr>
            </w:pPr>
            <w:r w:rsidRPr="001E3B88">
              <w:rPr>
                <w:sz w:val="24"/>
              </w:rPr>
              <w:t>Ремонт объектов уличного освещения замена столбов п. Мочалище ул. Пионерская (4 шт.)</w:t>
            </w:r>
            <w:r w:rsidRPr="001E3B88">
              <w:rPr>
                <w:b/>
                <w:sz w:val="24"/>
              </w:rPr>
              <w:t xml:space="preserve"> (всего), в том числе:</w:t>
            </w:r>
          </w:p>
        </w:tc>
        <w:tc>
          <w:tcPr>
            <w:tcW w:w="1134" w:type="dxa"/>
            <w:tcMar>
              <w:top w:w="102" w:type="dxa"/>
              <w:left w:w="62" w:type="dxa"/>
              <w:bottom w:w="102" w:type="dxa"/>
              <w:right w:w="62" w:type="dxa"/>
            </w:tcMar>
          </w:tcPr>
          <w:p w:rsidR="009A6D4B" w:rsidRPr="001E3B88" w:rsidRDefault="009A6D4B" w:rsidP="009A6D4B">
            <w:pPr>
              <w:jc w:val="center"/>
              <w:rPr>
                <w:b/>
                <w:sz w:val="24"/>
                <w:szCs w:val="24"/>
              </w:rPr>
            </w:pPr>
            <w:r w:rsidRPr="001E3B88">
              <w:rPr>
                <w:b/>
                <w:sz w:val="24"/>
                <w:szCs w:val="24"/>
              </w:rPr>
              <w:t>1069,9</w:t>
            </w:r>
          </w:p>
        </w:tc>
        <w:tc>
          <w:tcPr>
            <w:tcW w:w="992" w:type="dxa"/>
            <w:tcMar>
              <w:top w:w="102" w:type="dxa"/>
              <w:left w:w="62" w:type="dxa"/>
              <w:bottom w:w="102" w:type="dxa"/>
              <w:right w:w="62" w:type="dxa"/>
            </w:tcMar>
          </w:tcPr>
          <w:p w:rsidR="009A6D4B" w:rsidRPr="001E3B88" w:rsidRDefault="009A6D4B" w:rsidP="009A6D4B">
            <w:pPr>
              <w:jc w:val="center"/>
              <w:rPr>
                <w:b/>
                <w:sz w:val="24"/>
                <w:szCs w:val="24"/>
              </w:rPr>
            </w:pPr>
            <w:r w:rsidRPr="001E3B88">
              <w:rPr>
                <w:b/>
                <w:sz w:val="24"/>
                <w:szCs w:val="24"/>
              </w:rPr>
              <w:t>1066,7</w:t>
            </w:r>
          </w:p>
        </w:tc>
        <w:tc>
          <w:tcPr>
            <w:tcW w:w="993" w:type="dxa"/>
            <w:tcMar>
              <w:top w:w="102" w:type="dxa"/>
              <w:left w:w="62" w:type="dxa"/>
              <w:bottom w:w="102" w:type="dxa"/>
              <w:right w:w="62" w:type="dxa"/>
            </w:tcMar>
          </w:tcPr>
          <w:p w:rsidR="009A6D4B" w:rsidRPr="001E3B88" w:rsidRDefault="009A6D4B" w:rsidP="009A6D4B">
            <w:pPr>
              <w:jc w:val="center"/>
              <w:rPr>
                <w:b/>
                <w:sz w:val="24"/>
                <w:szCs w:val="24"/>
              </w:rPr>
            </w:pPr>
            <w:r w:rsidRPr="001E3B88">
              <w:rPr>
                <w:b/>
                <w:sz w:val="24"/>
                <w:szCs w:val="24"/>
              </w:rPr>
              <w:t>1149,7</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sz w:val="24"/>
                <w:szCs w:val="24"/>
              </w:rPr>
            </w:pPr>
            <w:r w:rsidRPr="001E3B88">
              <w:rPr>
                <w:b/>
                <w:sz w:val="24"/>
                <w:szCs w:val="24"/>
              </w:rPr>
              <w:t>3286,3</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lastRenderedPageBreak/>
              <w:t>республиканский бюджет</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бюджет Городского поселения Суслонгер</w:t>
            </w:r>
            <w:r w:rsidRPr="001E3B88">
              <w:rPr>
                <w:b/>
                <w:sz w:val="24"/>
              </w:rPr>
              <w:t xml:space="preserve"> </w:t>
            </w:r>
          </w:p>
        </w:tc>
        <w:tc>
          <w:tcPr>
            <w:tcW w:w="1134" w:type="dxa"/>
            <w:tcMar>
              <w:top w:w="102" w:type="dxa"/>
              <w:left w:w="62" w:type="dxa"/>
              <w:bottom w:w="102" w:type="dxa"/>
              <w:right w:w="62" w:type="dxa"/>
            </w:tcMar>
            <w:vAlign w:val="center"/>
          </w:tcPr>
          <w:p w:rsidR="009A6D4B" w:rsidRPr="001E3B88" w:rsidRDefault="009A6D4B" w:rsidP="000C0E69">
            <w:pPr>
              <w:jc w:val="center"/>
              <w:rPr>
                <w:sz w:val="24"/>
                <w:szCs w:val="24"/>
              </w:rPr>
            </w:pPr>
            <w:r w:rsidRPr="001E3B88">
              <w:rPr>
                <w:sz w:val="24"/>
                <w:szCs w:val="24"/>
              </w:rPr>
              <w:t>1056,0</w:t>
            </w:r>
          </w:p>
        </w:tc>
        <w:tc>
          <w:tcPr>
            <w:tcW w:w="992" w:type="dxa"/>
            <w:tcMar>
              <w:top w:w="102" w:type="dxa"/>
              <w:left w:w="62" w:type="dxa"/>
              <w:bottom w:w="102" w:type="dxa"/>
              <w:right w:w="62" w:type="dxa"/>
            </w:tcMar>
            <w:vAlign w:val="center"/>
          </w:tcPr>
          <w:p w:rsidR="009A6D4B" w:rsidRPr="001E3B88" w:rsidRDefault="009A6D4B" w:rsidP="000C0E69">
            <w:pPr>
              <w:jc w:val="center"/>
              <w:rPr>
                <w:sz w:val="24"/>
                <w:szCs w:val="24"/>
              </w:rPr>
            </w:pPr>
            <w:r w:rsidRPr="001E3B88">
              <w:rPr>
                <w:sz w:val="24"/>
                <w:szCs w:val="24"/>
              </w:rPr>
              <w:t>1066,7</w:t>
            </w:r>
          </w:p>
        </w:tc>
        <w:tc>
          <w:tcPr>
            <w:tcW w:w="993" w:type="dxa"/>
            <w:tcMar>
              <w:top w:w="102" w:type="dxa"/>
              <w:left w:w="62" w:type="dxa"/>
              <w:bottom w:w="102" w:type="dxa"/>
              <w:right w:w="62" w:type="dxa"/>
            </w:tcMar>
            <w:vAlign w:val="center"/>
          </w:tcPr>
          <w:p w:rsidR="009A6D4B" w:rsidRPr="001E3B88" w:rsidRDefault="009A6D4B" w:rsidP="000C0E69">
            <w:pPr>
              <w:jc w:val="center"/>
              <w:rPr>
                <w:sz w:val="24"/>
                <w:szCs w:val="24"/>
              </w:rPr>
            </w:pPr>
            <w:r w:rsidRPr="001E3B88">
              <w:rPr>
                <w:sz w:val="24"/>
                <w:szCs w:val="24"/>
              </w:rPr>
              <w:t>1149,7</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vAlign w:val="center"/>
          </w:tcPr>
          <w:p w:rsidR="009A6D4B" w:rsidRPr="001E3B88" w:rsidRDefault="009A6D4B" w:rsidP="009A6D4B">
            <w:pPr>
              <w:jc w:val="center"/>
              <w:rPr>
                <w:sz w:val="24"/>
                <w:szCs w:val="24"/>
              </w:rPr>
            </w:pPr>
            <w:r w:rsidRPr="001E3B88">
              <w:rPr>
                <w:sz w:val="24"/>
                <w:szCs w:val="24"/>
              </w:rPr>
              <w:t>3300,4</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внебюджетные источники</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vAlign w:val="bottom"/>
          </w:tcPr>
          <w:p w:rsidR="009A6D4B" w:rsidRPr="001E3B88" w:rsidRDefault="009A6D4B" w:rsidP="000C0E69">
            <w:pPr>
              <w:rPr>
                <w:b/>
                <w:sz w:val="24"/>
              </w:rPr>
            </w:pPr>
            <w:r w:rsidRPr="001E3B88">
              <w:rPr>
                <w:b/>
                <w:sz w:val="24"/>
              </w:rPr>
              <w:t>Мероприятие (результат) 2.1 «</w:t>
            </w:r>
            <w:r w:rsidRPr="001E3B88">
              <w:rPr>
                <w:b/>
                <w:sz w:val="24"/>
                <w:szCs w:val="24"/>
              </w:rPr>
              <w:t>Посадка, вырубка зеленых насаждений и спил аварийных деревьев</w:t>
            </w:r>
            <w:r w:rsidRPr="001E3B88">
              <w:rPr>
                <w:b/>
                <w:sz w:val="24"/>
              </w:rPr>
              <w:t xml:space="preserve">» </w:t>
            </w:r>
            <w:r w:rsidRPr="001E3B88">
              <w:rPr>
                <w:sz w:val="24"/>
                <w:szCs w:val="24"/>
              </w:rPr>
              <w:t>Спил аварийных деревьев пгт. Суслонгер «Братское кладбище» ( 6шт.) п. Мочалище ул. Октябрьская (3шт.)</w:t>
            </w:r>
            <w:r w:rsidRPr="001E3B88">
              <w:rPr>
                <w:b/>
                <w:sz w:val="24"/>
              </w:rPr>
              <w:t xml:space="preserve"> (всего), в том числе:</w:t>
            </w:r>
          </w:p>
        </w:tc>
        <w:tc>
          <w:tcPr>
            <w:tcW w:w="1134"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50,0</w:t>
            </w:r>
          </w:p>
        </w:tc>
        <w:tc>
          <w:tcPr>
            <w:tcW w:w="992"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sz w:val="24"/>
                <w:szCs w:val="24"/>
              </w:rPr>
            </w:pPr>
            <w:r w:rsidRPr="001E3B88">
              <w:rPr>
                <w:b/>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республиканский бюджет</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бюджет Городского поселения Суслонгер</w:t>
            </w:r>
            <w:r w:rsidRPr="001E3B88">
              <w:rPr>
                <w:b/>
                <w:sz w:val="24"/>
              </w:rPr>
              <w:t xml:space="preserve"> </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Внебюджетные источники</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vAlign w:val="bottom"/>
          </w:tcPr>
          <w:p w:rsidR="009A6D4B" w:rsidRPr="001E3B88" w:rsidRDefault="009A6D4B" w:rsidP="000C0E69">
            <w:pPr>
              <w:rPr>
                <w:b/>
                <w:sz w:val="24"/>
              </w:rPr>
            </w:pPr>
            <w:r w:rsidRPr="001E3B88">
              <w:rPr>
                <w:b/>
                <w:sz w:val="24"/>
              </w:rPr>
              <w:t>Мероприятие (результат) 3.1 «</w:t>
            </w:r>
            <w:r w:rsidRPr="001E3B88">
              <w:rPr>
                <w:b/>
                <w:sz w:val="24"/>
                <w:szCs w:val="24"/>
              </w:rPr>
              <w:t>Содержание мест захоронения. Дератизация территории кладбищ и противоклещевая обработка территорий</w:t>
            </w:r>
            <w:r w:rsidRPr="001E3B88">
              <w:rPr>
                <w:b/>
                <w:sz w:val="24"/>
              </w:rPr>
              <w:t>» (всего), в том числе:</w:t>
            </w:r>
          </w:p>
        </w:tc>
        <w:tc>
          <w:tcPr>
            <w:tcW w:w="1134"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28,0</w:t>
            </w:r>
          </w:p>
        </w:tc>
        <w:tc>
          <w:tcPr>
            <w:tcW w:w="992"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sz w:val="24"/>
                <w:szCs w:val="24"/>
              </w:rPr>
            </w:pPr>
            <w:r w:rsidRPr="001E3B88">
              <w:rPr>
                <w:b/>
                <w:sz w:val="24"/>
                <w:szCs w:val="24"/>
              </w:rPr>
              <w:t>28,0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республиканский бюджет</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бюджет Городского поселения Суслонгер</w:t>
            </w:r>
            <w:r w:rsidRPr="001E3B88">
              <w:rPr>
                <w:b/>
                <w:sz w:val="24"/>
              </w:rPr>
              <w:t xml:space="preserve"> </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28,0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28,0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внебюджетные источники</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vAlign w:val="bottom"/>
          </w:tcPr>
          <w:p w:rsidR="009A6D4B" w:rsidRPr="001E3B88" w:rsidRDefault="009A6D4B" w:rsidP="000C0E69">
            <w:pPr>
              <w:rPr>
                <w:b/>
                <w:sz w:val="24"/>
              </w:rPr>
            </w:pPr>
            <w:r w:rsidRPr="001E3B88">
              <w:rPr>
                <w:b/>
                <w:sz w:val="24"/>
              </w:rPr>
              <w:t>Мероприятие (результат) 4.1 «</w:t>
            </w:r>
            <w:r w:rsidRPr="001E3B88">
              <w:rPr>
                <w:b/>
                <w:sz w:val="24"/>
                <w:szCs w:val="24"/>
              </w:rPr>
              <w:t>Ликвидация несанкционированных свалок»</w:t>
            </w:r>
            <w:r w:rsidRPr="001E3B88">
              <w:rPr>
                <w:sz w:val="24"/>
                <w:szCs w:val="24"/>
              </w:rPr>
              <w:t xml:space="preserve"> Ликвидация несанкционированной  свалки пгт. Суслонгер ул. 1-я Заводская</w:t>
            </w:r>
            <w:r w:rsidRPr="001E3B88">
              <w:rPr>
                <w:b/>
                <w:sz w:val="24"/>
              </w:rPr>
              <w:t xml:space="preserve"> (всего), в том числе:</w:t>
            </w:r>
          </w:p>
        </w:tc>
        <w:tc>
          <w:tcPr>
            <w:tcW w:w="1134"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992"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sz w:val="24"/>
                <w:szCs w:val="24"/>
              </w:rPr>
            </w:pPr>
            <w:r w:rsidRPr="001E3B88">
              <w:rPr>
                <w:b/>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республиканский бюджет</w:t>
            </w:r>
          </w:p>
        </w:tc>
        <w:tc>
          <w:tcPr>
            <w:tcW w:w="1134"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бюджет Городского поселения Суслонгер</w:t>
            </w:r>
            <w:r w:rsidRPr="001E3B88">
              <w:rPr>
                <w:b/>
                <w:sz w:val="24"/>
              </w:rPr>
              <w:t xml:space="preserve"> </w:t>
            </w:r>
          </w:p>
        </w:tc>
        <w:tc>
          <w:tcPr>
            <w:tcW w:w="1134"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внебюджетные источники</w:t>
            </w:r>
          </w:p>
        </w:tc>
        <w:tc>
          <w:tcPr>
            <w:tcW w:w="1134"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rPr>
                <w:sz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b/>
                <w:sz w:val="24"/>
              </w:rPr>
            </w:pPr>
            <w:r w:rsidRPr="001E3B88">
              <w:rPr>
                <w:b/>
                <w:sz w:val="24"/>
              </w:rPr>
              <w:t>Мероприятие (результат) 4.2</w:t>
            </w:r>
          </w:p>
          <w:p w:rsidR="009A6D4B" w:rsidRPr="001E3B88" w:rsidRDefault="009A6D4B" w:rsidP="000C0E69">
            <w:pPr>
              <w:rPr>
                <w:b/>
                <w:sz w:val="24"/>
                <w:szCs w:val="24"/>
              </w:rPr>
            </w:pPr>
            <w:r w:rsidRPr="001E3B88">
              <w:rPr>
                <w:b/>
                <w:sz w:val="24"/>
                <w:szCs w:val="24"/>
              </w:rPr>
              <w:t xml:space="preserve">«Обустройство, приобретение, содержание, ремонт мест для </w:t>
            </w:r>
            <w:r w:rsidRPr="001E3B88">
              <w:rPr>
                <w:b/>
                <w:sz w:val="24"/>
                <w:szCs w:val="24"/>
              </w:rPr>
              <w:lastRenderedPageBreak/>
              <w:t xml:space="preserve">сбора бытовых отходов и мусора» </w:t>
            </w:r>
          </w:p>
          <w:p w:rsidR="009A6D4B" w:rsidRPr="001E3B88" w:rsidRDefault="009A6D4B" w:rsidP="000C0E69">
            <w:pPr>
              <w:rPr>
                <w:b/>
                <w:sz w:val="24"/>
              </w:rPr>
            </w:pPr>
            <w:r w:rsidRPr="001E3B88">
              <w:rPr>
                <w:b/>
                <w:sz w:val="24"/>
                <w:szCs w:val="24"/>
              </w:rPr>
              <w:t>Обустройство контейнерных площадок п. Мочалище ул. Школьная уд. 27 (на 3контейнера), ул. Школьная уд. 25 (на 4 контейнера)</w:t>
            </w:r>
            <w:r w:rsidRPr="001E3B88">
              <w:rPr>
                <w:b/>
                <w:sz w:val="24"/>
              </w:rPr>
              <w:t xml:space="preserve"> (всего), в том числе:</w:t>
            </w:r>
          </w:p>
        </w:tc>
        <w:tc>
          <w:tcPr>
            <w:tcW w:w="1134"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lastRenderedPageBreak/>
              <w:t>0,0</w:t>
            </w:r>
          </w:p>
        </w:tc>
        <w:tc>
          <w:tcPr>
            <w:tcW w:w="992"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szCs w:val="24"/>
              </w:rPr>
            </w:pPr>
            <w:r w:rsidRPr="001E3B88">
              <w:rPr>
                <w:b/>
                <w:sz w:val="24"/>
                <w:szCs w:val="24"/>
              </w:rPr>
              <w:t>0,0</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0C0E69">
            <w:pPr>
              <w:jc w:val="center"/>
              <w:rPr>
                <w:b/>
                <w:sz w:val="24"/>
                <w:szCs w:val="24"/>
              </w:rPr>
            </w:pPr>
            <w:r w:rsidRPr="001E3B88">
              <w:rPr>
                <w:b/>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b/>
                <w:sz w:val="24"/>
              </w:rPr>
            </w:pPr>
            <w:r w:rsidRPr="001E3B88">
              <w:rPr>
                <w:sz w:val="24"/>
              </w:rPr>
              <w:lastRenderedPageBreak/>
              <w:t>республиканский бюджет</w:t>
            </w:r>
          </w:p>
        </w:tc>
        <w:tc>
          <w:tcPr>
            <w:tcW w:w="1134"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b/>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b/>
                <w:sz w:val="24"/>
              </w:rPr>
            </w:pPr>
            <w:r w:rsidRPr="001E3B88">
              <w:rPr>
                <w:sz w:val="24"/>
              </w:rPr>
              <w:t>бюджет Городского поселения Суслонгер</w:t>
            </w:r>
            <w:r w:rsidRPr="001E3B88">
              <w:rPr>
                <w:b/>
                <w:sz w:val="24"/>
              </w:rPr>
              <w:t xml:space="preserve"> </w:t>
            </w:r>
          </w:p>
        </w:tc>
        <w:tc>
          <w:tcPr>
            <w:tcW w:w="1134"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b/>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b/>
                <w:sz w:val="24"/>
              </w:rPr>
            </w:pPr>
            <w:r w:rsidRPr="001E3B88">
              <w:rPr>
                <w:sz w:val="24"/>
              </w:rPr>
              <w:t>Внебюджетные источники</w:t>
            </w:r>
          </w:p>
        </w:tc>
        <w:tc>
          <w:tcPr>
            <w:tcW w:w="1134"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szCs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b/>
                <w:sz w:val="24"/>
                <w:szCs w:val="24"/>
              </w:rPr>
            </w:pPr>
            <w:r w:rsidRPr="001E3B88">
              <w:rPr>
                <w:sz w:val="24"/>
                <w:szCs w:val="24"/>
              </w:rPr>
              <w:t>0,0</w:t>
            </w:r>
          </w:p>
        </w:tc>
      </w:tr>
      <w:tr w:rsidR="009A6D4B" w:rsidRPr="001E3B88" w:rsidTr="00FB7703">
        <w:tc>
          <w:tcPr>
            <w:tcW w:w="7008" w:type="dxa"/>
            <w:tcMar>
              <w:top w:w="102" w:type="dxa"/>
              <w:left w:w="62" w:type="dxa"/>
              <w:bottom w:w="102" w:type="dxa"/>
              <w:right w:w="62" w:type="dxa"/>
            </w:tcMar>
            <w:vAlign w:val="bottom"/>
          </w:tcPr>
          <w:p w:rsidR="009A6D4B" w:rsidRPr="001E3B88" w:rsidRDefault="009A6D4B" w:rsidP="000C0E69">
            <w:pPr>
              <w:rPr>
                <w:b/>
                <w:sz w:val="24"/>
              </w:rPr>
            </w:pPr>
            <w:r w:rsidRPr="001E3B88">
              <w:rPr>
                <w:b/>
                <w:sz w:val="24"/>
              </w:rPr>
              <w:t xml:space="preserve">Мероприятие (результат) 5.1 </w:t>
            </w:r>
            <w:r w:rsidRPr="001E3B88">
              <w:rPr>
                <w:b/>
                <w:sz w:val="24"/>
                <w:szCs w:val="24"/>
              </w:rPr>
              <w:t>«Приобретение, содержание и ремонт оборудования, малых архитектурных форм»</w:t>
            </w:r>
            <w:r w:rsidRPr="001E3B88">
              <w:rPr>
                <w:b/>
                <w:sz w:val="24"/>
              </w:rPr>
              <w:t xml:space="preserve"> Приобретение детских площадок (всего), в том числе:</w:t>
            </w:r>
          </w:p>
        </w:tc>
        <w:tc>
          <w:tcPr>
            <w:tcW w:w="1134" w:type="dxa"/>
            <w:tcMar>
              <w:top w:w="102" w:type="dxa"/>
              <w:left w:w="62" w:type="dxa"/>
              <w:bottom w:w="102" w:type="dxa"/>
              <w:right w:w="62" w:type="dxa"/>
            </w:tcMar>
          </w:tcPr>
          <w:p w:rsidR="009A6D4B" w:rsidRPr="001E3B88" w:rsidRDefault="009A6D4B" w:rsidP="000C0E69">
            <w:pPr>
              <w:jc w:val="center"/>
              <w:rPr>
                <w:b/>
                <w:sz w:val="24"/>
              </w:rPr>
            </w:pPr>
            <w:r w:rsidRPr="001E3B88">
              <w:rPr>
                <w:b/>
                <w:sz w:val="24"/>
                <w:szCs w:val="24"/>
              </w:rPr>
              <w:t>600,0</w:t>
            </w:r>
          </w:p>
        </w:tc>
        <w:tc>
          <w:tcPr>
            <w:tcW w:w="992" w:type="dxa"/>
            <w:tcMar>
              <w:top w:w="102" w:type="dxa"/>
              <w:left w:w="62" w:type="dxa"/>
              <w:bottom w:w="102" w:type="dxa"/>
              <w:right w:w="62" w:type="dxa"/>
            </w:tcMar>
          </w:tcPr>
          <w:p w:rsidR="009A6D4B" w:rsidRPr="001E3B88" w:rsidRDefault="009A6D4B" w:rsidP="000C0E69">
            <w:pPr>
              <w:jc w:val="center"/>
              <w:rPr>
                <w:b/>
                <w:sz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rPr>
            </w:pPr>
            <w:r w:rsidRPr="001E3B88">
              <w:rPr>
                <w:b/>
                <w:sz w:val="24"/>
                <w:szCs w:val="24"/>
              </w:rPr>
              <w:t>0,0</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0C0E69">
            <w:pPr>
              <w:jc w:val="center"/>
              <w:rPr>
                <w:b/>
                <w:sz w:val="24"/>
              </w:rPr>
            </w:pPr>
            <w:r w:rsidRPr="001E3B88">
              <w:rPr>
                <w:b/>
                <w:sz w:val="24"/>
                <w:szCs w:val="24"/>
              </w:rPr>
              <w:t>600,0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республиканский бюджет</w:t>
            </w:r>
          </w:p>
        </w:tc>
        <w:tc>
          <w:tcPr>
            <w:tcW w:w="1134"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sz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бюджет Городского поселения Суслонгер</w:t>
            </w:r>
            <w:r w:rsidRPr="001E3B88">
              <w:rPr>
                <w:b/>
                <w:sz w:val="24"/>
              </w:rPr>
              <w:t xml:space="preserve"> </w:t>
            </w:r>
          </w:p>
        </w:tc>
        <w:tc>
          <w:tcPr>
            <w:tcW w:w="1134"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sz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внебюджетные источники</w:t>
            </w:r>
          </w:p>
        </w:tc>
        <w:tc>
          <w:tcPr>
            <w:tcW w:w="1134"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sz w:val="24"/>
              </w:rPr>
            </w:pPr>
            <w:r w:rsidRPr="001E3B88">
              <w:rPr>
                <w:sz w:val="24"/>
                <w:szCs w:val="24"/>
              </w:rPr>
              <w:t>0,0</w:t>
            </w:r>
          </w:p>
        </w:tc>
      </w:tr>
      <w:tr w:rsidR="009A6D4B" w:rsidRPr="001E3B88" w:rsidTr="00FB7703">
        <w:tc>
          <w:tcPr>
            <w:tcW w:w="7008" w:type="dxa"/>
            <w:tcMar>
              <w:top w:w="102" w:type="dxa"/>
              <w:left w:w="62" w:type="dxa"/>
              <w:bottom w:w="102" w:type="dxa"/>
              <w:right w:w="62" w:type="dxa"/>
            </w:tcMar>
            <w:vAlign w:val="bottom"/>
          </w:tcPr>
          <w:p w:rsidR="009A6D4B" w:rsidRPr="001E3B88" w:rsidRDefault="009A6D4B" w:rsidP="000C0E69">
            <w:pPr>
              <w:rPr>
                <w:b/>
                <w:sz w:val="24"/>
              </w:rPr>
            </w:pPr>
            <w:r w:rsidRPr="001E3B88">
              <w:rPr>
                <w:b/>
                <w:sz w:val="24"/>
              </w:rPr>
              <w:t>Мероприятие (результат) 6.1 «Благоустройство территорий</w:t>
            </w:r>
            <w:r w:rsidRPr="001E3B88">
              <w:rPr>
                <w:b/>
                <w:sz w:val="24"/>
                <w:szCs w:val="24"/>
              </w:rPr>
              <w:t>»</w:t>
            </w:r>
            <w:r w:rsidRPr="001E3B88">
              <w:rPr>
                <w:b/>
                <w:sz w:val="24"/>
              </w:rPr>
              <w:t xml:space="preserve"> </w:t>
            </w:r>
            <w:r w:rsidRPr="001E3B88">
              <w:rPr>
                <w:sz w:val="24"/>
                <w:szCs w:val="24"/>
              </w:rPr>
              <w:t>Строительство  крытой остановки общественного транспорта п. Мочалище ул. Пионерская напротив д.№ 14</w:t>
            </w:r>
            <w:r w:rsidRPr="001E3B88">
              <w:rPr>
                <w:b/>
                <w:sz w:val="24"/>
              </w:rPr>
              <w:t xml:space="preserve"> (всего), в том числе:</w:t>
            </w:r>
          </w:p>
        </w:tc>
        <w:tc>
          <w:tcPr>
            <w:tcW w:w="1134" w:type="dxa"/>
            <w:tcMar>
              <w:top w:w="102" w:type="dxa"/>
              <w:left w:w="62" w:type="dxa"/>
              <w:bottom w:w="102" w:type="dxa"/>
              <w:right w:w="62" w:type="dxa"/>
            </w:tcMar>
          </w:tcPr>
          <w:p w:rsidR="009A6D4B" w:rsidRPr="001E3B88" w:rsidRDefault="009A6D4B" w:rsidP="000C0E69">
            <w:pPr>
              <w:jc w:val="center"/>
              <w:rPr>
                <w:b/>
                <w:sz w:val="24"/>
              </w:rPr>
            </w:pPr>
            <w:r w:rsidRPr="001E3B88">
              <w:rPr>
                <w:b/>
                <w:sz w:val="24"/>
                <w:szCs w:val="24"/>
              </w:rPr>
              <w:t>80,0</w:t>
            </w:r>
          </w:p>
        </w:tc>
        <w:tc>
          <w:tcPr>
            <w:tcW w:w="992" w:type="dxa"/>
            <w:tcMar>
              <w:top w:w="102" w:type="dxa"/>
              <w:left w:w="62" w:type="dxa"/>
              <w:bottom w:w="102" w:type="dxa"/>
              <w:right w:w="62" w:type="dxa"/>
            </w:tcMar>
          </w:tcPr>
          <w:p w:rsidR="009A6D4B" w:rsidRPr="001E3B88" w:rsidRDefault="009A6D4B" w:rsidP="000C0E69">
            <w:pPr>
              <w:jc w:val="center"/>
              <w:rPr>
                <w:b/>
                <w:sz w:val="24"/>
              </w:rPr>
            </w:pPr>
            <w:r w:rsidRPr="001E3B88">
              <w:rPr>
                <w:b/>
                <w:sz w:val="24"/>
                <w:szCs w:val="24"/>
              </w:rPr>
              <w:t>0,0</w:t>
            </w:r>
          </w:p>
        </w:tc>
        <w:tc>
          <w:tcPr>
            <w:tcW w:w="993" w:type="dxa"/>
            <w:tcMar>
              <w:top w:w="102" w:type="dxa"/>
              <w:left w:w="62" w:type="dxa"/>
              <w:bottom w:w="102" w:type="dxa"/>
              <w:right w:w="62" w:type="dxa"/>
            </w:tcMar>
          </w:tcPr>
          <w:p w:rsidR="009A6D4B" w:rsidRPr="001E3B88" w:rsidRDefault="009A6D4B" w:rsidP="000C0E69">
            <w:pPr>
              <w:jc w:val="center"/>
              <w:rPr>
                <w:b/>
                <w:sz w:val="24"/>
              </w:rPr>
            </w:pPr>
            <w:r w:rsidRPr="001E3B88">
              <w:rPr>
                <w:b/>
                <w:sz w:val="24"/>
                <w:szCs w:val="24"/>
              </w:rPr>
              <w:t>0,0</w:t>
            </w:r>
          </w:p>
        </w:tc>
        <w:tc>
          <w:tcPr>
            <w:tcW w:w="850" w:type="dxa"/>
            <w:tcMar>
              <w:top w:w="102" w:type="dxa"/>
              <w:left w:w="62" w:type="dxa"/>
              <w:bottom w:w="102" w:type="dxa"/>
              <w:right w:w="62" w:type="dxa"/>
            </w:tcMar>
          </w:tcPr>
          <w:p w:rsidR="009A6D4B" w:rsidRPr="001E3B88" w:rsidRDefault="009A6D4B" w:rsidP="009A6D4B">
            <w:pPr>
              <w:jc w:val="center"/>
              <w:rPr>
                <w:b/>
              </w:rPr>
            </w:pPr>
            <w:r w:rsidRPr="001E3B88">
              <w:rPr>
                <w:b/>
                <w:sz w:val="24"/>
                <w:szCs w:val="24"/>
              </w:rPr>
              <w:t>0,0</w:t>
            </w:r>
          </w:p>
        </w:tc>
        <w:tc>
          <w:tcPr>
            <w:tcW w:w="851"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9A6D4B">
            <w:pPr>
              <w:jc w:val="center"/>
              <w:rPr>
                <w:b/>
              </w:rPr>
            </w:pPr>
            <w:r w:rsidRPr="001E3B88">
              <w:rPr>
                <w:b/>
                <w:sz w:val="24"/>
                <w:szCs w:val="24"/>
              </w:rPr>
              <w:t>0,0</w:t>
            </w:r>
          </w:p>
        </w:tc>
        <w:tc>
          <w:tcPr>
            <w:tcW w:w="850" w:type="dxa"/>
          </w:tcPr>
          <w:p w:rsidR="009A6D4B" w:rsidRPr="001E3B88" w:rsidRDefault="009A6D4B" w:rsidP="009A6D4B">
            <w:pPr>
              <w:jc w:val="center"/>
              <w:rPr>
                <w:b/>
              </w:rPr>
            </w:pPr>
            <w:r w:rsidRPr="001E3B88">
              <w:rPr>
                <w:b/>
                <w:sz w:val="24"/>
                <w:szCs w:val="24"/>
              </w:rPr>
              <w:t>0,0</w:t>
            </w:r>
          </w:p>
        </w:tc>
        <w:tc>
          <w:tcPr>
            <w:tcW w:w="1134" w:type="dxa"/>
          </w:tcPr>
          <w:p w:rsidR="009A6D4B" w:rsidRPr="001E3B88" w:rsidRDefault="009A6D4B" w:rsidP="000C0E69">
            <w:pPr>
              <w:jc w:val="center"/>
              <w:rPr>
                <w:b/>
                <w:sz w:val="24"/>
              </w:rPr>
            </w:pPr>
            <w:r w:rsidRPr="001E3B88">
              <w:rPr>
                <w:b/>
                <w:sz w:val="24"/>
                <w:szCs w:val="24"/>
              </w:rPr>
              <w:t>80,0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республиканский бюджет</w:t>
            </w:r>
          </w:p>
        </w:tc>
        <w:tc>
          <w:tcPr>
            <w:tcW w:w="1134"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sz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бюджет Городского поселения Суслонгер</w:t>
            </w:r>
            <w:r w:rsidRPr="001E3B88">
              <w:rPr>
                <w:b/>
                <w:sz w:val="24"/>
              </w:rPr>
              <w:t xml:space="preserve"> </w:t>
            </w:r>
          </w:p>
        </w:tc>
        <w:tc>
          <w:tcPr>
            <w:tcW w:w="1134"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sz w:val="24"/>
              </w:rPr>
            </w:pPr>
            <w:r w:rsidRPr="001E3B88">
              <w:rPr>
                <w:sz w:val="24"/>
                <w:szCs w:val="24"/>
              </w:rPr>
              <w:t>0,0</w:t>
            </w:r>
          </w:p>
        </w:tc>
      </w:tr>
      <w:tr w:rsidR="009A6D4B" w:rsidRPr="001E3B88" w:rsidTr="00FB7703">
        <w:tc>
          <w:tcPr>
            <w:tcW w:w="7008" w:type="dxa"/>
            <w:tcMar>
              <w:top w:w="102" w:type="dxa"/>
              <w:left w:w="62" w:type="dxa"/>
              <w:bottom w:w="102" w:type="dxa"/>
              <w:right w:w="62" w:type="dxa"/>
            </w:tcMar>
          </w:tcPr>
          <w:p w:rsidR="009A6D4B" w:rsidRPr="001E3B88" w:rsidRDefault="009A6D4B" w:rsidP="000C0E69">
            <w:pPr>
              <w:rPr>
                <w:sz w:val="24"/>
              </w:rPr>
            </w:pPr>
            <w:r w:rsidRPr="001E3B88">
              <w:rPr>
                <w:sz w:val="24"/>
              </w:rPr>
              <w:t>внебюджетные источники</w:t>
            </w:r>
          </w:p>
        </w:tc>
        <w:tc>
          <w:tcPr>
            <w:tcW w:w="1134"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2"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993" w:type="dxa"/>
            <w:tcMar>
              <w:top w:w="102" w:type="dxa"/>
              <w:left w:w="62" w:type="dxa"/>
              <w:bottom w:w="102" w:type="dxa"/>
              <w:right w:w="62" w:type="dxa"/>
            </w:tcMar>
          </w:tcPr>
          <w:p w:rsidR="009A6D4B" w:rsidRPr="001E3B88" w:rsidRDefault="009A6D4B" w:rsidP="000C0E69">
            <w:pPr>
              <w:jc w:val="center"/>
              <w:rPr>
                <w:sz w:val="24"/>
              </w:rPr>
            </w:pPr>
            <w:r w:rsidRPr="001E3B88">
              <w:rPr>
                <w:sz w:val="24"/>
                <w:szCs w:val="24"/>
              </w:rPr>
              <w:t>0,0</w:t>
            </w:r>
          </w:p>
        </w:tc>
        <w:tc>
          <w:tcPr>
            <w:tcW w:w="850" w:type="dxa"/>
            <w:tcMar>
              <w:top w:w="102" w:type="dxa"/>
              <w:left w:w="62" w:type="dxa"/>
              <w:bottom w:w="102" w:type="dxa"/>
              <w:right w:w="62" w:type="dxa"/>
            </w:tcMar>
          </w:tcPr>
          <w:p w:rsidR="009A6D4B" w:rsidRPr="001E3B88" w:rsidRDefault="009A6D4B" w:rsidP="009A6D4B">
            <w:pPr>
              <w:jc w:val="center"/>
            </w:pPr>
            <w:r w:rsidRPr="001E3B88">
              <w:rPr>
                <w:sz w:val="24"/>
                <w:szCs w:val="24"/>
              </w:rPr>
              <w:t>0,0</w:t>
            </w:r>
          </w:p>
        </w:tc>
        <w:tc>
          <w:tcPr>
            <w:tcW w:w="851"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9A6D4B">
            <w:pPr>
              <w:jc w:val="center"/>
            </w:pPr>
            <w:r w:rsidRPr="001E3B88">
              <w:rPr>
                <w:sz w:val="24"/>
                <w:szCs w:val="24"/>
              </w:rPr>
              <w:t>0,0</w:t>
            </w:r>
          </w:p>
        </w:tc>
        <w:tc>
          <w:tcPr>
            <w:tcW w:w="850" w:type="dxa"/>
          </w:tcPr>
          <w:p w:rsidR="009A6D4B" w:rsidRPr="001E3B88" w:rsidRDefault="009A6D4B" w:rsidP="009A6D4B">
            <w:pPr>
              <w:jc w:val="center"/>
            </w:pPr>
            <w:r w:rsidRPr="001E3B88">
              <w:rPr>
                <w:sz w:val="24"/>
                <w:szCs w:val="24"/>
              </w:rPr>
              <w:t>0,0</w:t>
            </w:r>
          </w:p>
        </w:tc>
        <w:tc>
          <w:tcPr>
            <w:tcW w:w="1134" w:type="dxa"/>
          </w:tcPr>
          <w:p w:rsidR="009A6D4B" w:rsidRPr="001E3B88" w:rsidRDefault="009A6D4B" w:rsidP="000C0E69">
            <w:pPr>
              <w:jc w:val="center"/>
              <w:rPr>
                <w:sz w:val="24"/>
              </w:rPr>
            </w:pPr>
            <w:r w:rsidRPr="001E3B88">
              <w:rPr>
                <w:sz w:val="24"/>
                <w:szCs w:val="24"/>
              </w:rPr>
              <w:t>0,0</w:t>
            </w:r>
          </w:p>
        </w:tc>
      </w:tr>
    </w:tbl>
    <w:p w:rsidR="007A3512" w:rsidRPr="001E3B88" w:rsidRDefault="007A3512" w:rsidP="000C0E69">
      <w:pPr>
        <w:jc w:val="both"/>
        <w:rPr>
          <w:sz w:val="24"/>
        </w:rPr>
      </w:pPr>
    </w:p>
    <w:p w:rsidR="000C0E69" w:rsidRPr="001E3B88" w:rsidRDefault="000C0E69" w:rsidP="000C0E69">
      <w:pPr>
        <w:jc w:val="both"/>
        <w:rPr>
          <w:sz w:val="24"/>
        </w:rPr>
      </w:pPr>
    </w:p>
    <w:p w:rsidR="000C0E69" w:rsidRPr="001E3B88" w:rsidRDefault="000C0E69" w:rsidP="00D0322E">
      <w:pPr>
        <w:jc w:val="both"/>
        <w:rPr>
          <w:sz w:val="24"/>
          <w:szCs w:val="24"/>
          <w:lang w:val="en-US"/>
        </w:rPr>
      </w:pPr>
    </w:p>
    <w:p w:rsidR="009E5870" w:rsidRPr="001E3B88" w:rsidRDefault="009E5870" w:rsidP="00D0322E">
      <w:pPr>
        <w:jc w:val="both"/>
        <w:rPr>
          <w:sz w:val="24"/>
          <w:szCs w:val="24"/>
          <w:lang w:val="en-US"/>
        </w:rPr>
      </w:pPr>
    </w:p>
    <w:p w:rsidR="009E5870" w:rsidRPr="001E3B88" w:rsidRDefault="009E5870" w:rsidP="00D0322E">
      <w:pPr>
        <w:jc w:val="both"/>
        <w:rPr>
          <w:sz w:val="24"/>
          <w:szCs w:val="24"/>
        </w:rPr>
      </w:pPr>
    </w:p>
    <w:p w:rsidR="00FB7703" w:rsidRPr="001E3B88" w:rsidRDefault="00FB7703" w:rsidP="00D0322E">
      <w:pPr>
        <w:jc w:val="both"/>
        <w:rPr>
          <w:sz w:val="24"/>
          <w:szCs w:val="24"/>
        </w:rPr>
      </w:pPr>
    </w:p>
    <w:p w:rsidR="00FB7703" w:rsidRPr="001E3B88" w:rsidRDefault="00FB7703" w:rsidP="00D0322E">
      <w:pPr>
        <w:jc w:val="both"/>
        <w:rPr>
          <w:sz w:val="24"/>
          <w:szCs w:val="24"/>
        </w:rPr>
      </w:pPr>
    </w:p>
    <w:p w:rsidR="00FB7703" w:rsidRPr="001E3B88" w:rsidRDefault="00FB7703" w:rsidP="00D0322E">
      <w:pPr>
        <w:jc w:val="both"/>
        <w:rPr>
          <w:sz w:val="24"/>
          <w:szCs w:val="24"/>
        </w:rPr>
      </w:pPr>
    </w:p>
    <w:p w:rsidR="009E5870" w:rsidRPr="001E3B88" w:rsidRDefault="009E5870" w:rsidP="00D0322E">
      <w:pPr>
        <w:jc w:val="both"/>
        <w:rPr>
          <w:sz w:val="24"/>
          <w:szCs w:val="24"/>
          <w:lang w:val="en-US"/>
        </w:rPr>
      </w:pPr>
    </w:p>
    <w:p w:rsidR="009D26FA" w:rsidRPr="001E3B88" w:rsidRDefault="009D26FA" w:rsidP="009D26FA">
      <w:pPr>
        <w:tabs>
          <w:tab w:val="left" w:pos="10490"/>
        </w:tabs>
        <w:ind w:left="8505" w:right="111"/>
        <w:jc w:val="right"/>
        <w:rPr>
          <w:sz w:val="16"/>
          <w:szCs w:val="16"/>
        </w:rPr>
      </w:pPr>
      <w:r w:rsidRPr="001E3B88">
        <w:rPr>
          <w:sz w:val="16"/>
          <w:szCs w:val="16"/>
        </w:rPr>
        <w:lastRenderedPageBreak/>
        <w:t>УТВЕРЖДЕН</w:t>
      </w:r>
    </w:p>
    <w:p w:rsidR="009D26FA" w:rsidRPr="001E3B88" w:rsidRDefault="009D26FA" w:rsidP="009D26FA">
      <w:pPr>
        <w:pStyle w:val="a3"/>
        <w:ind w:left="8080"/>
        <w:jc w:val="right"/>
        <w:rPr>
          <w:b/>
          <w:sz w:val="16"/>
          <w:szCs w:val="16"/>
        </w:rPr>
      </w:pPr>
      <w:r w:rsidRPr="001E3B88">
        <w:rPr>
          <w:b/>
          <w:sz w:val="16"/>
          <w:szCs w:val="16"/>
        </w:rPr>
        <w:t xml:space="preserve">Управляющим советом по муниципальной программе </w:t>
      </w:r>
    </w:p>
    <w:p w:rsidR="009D26FA" w:rsidRPr="001E3B88" w:rsidRDefault="009D26FA" w:rsidP="009D26FA">
      <w:pPr>
        <w:pStyle w:val="a3"/>
        <w:ind w:left="8080"/>
        <w:jc w:val="right"/>
        <w:rPr>
          <w:b/>
          <w:sz w:val="16"/>
          <w:szCs w:val="16"/>
        </w:rPr>
      </w:pPr>
      <w:r w:rsidRPr="001E3B88">
        <w:rPr>
          <w:b/>
          <w:sz w:val="16"/>
          <w:szCs w:val="16"/>
        </w:rPr>
        <w:t xml:space="preserve">«Развитие территории городского поселения Суслонгер </w:t>
      </w:r>
    </w:p>
    <w:p w:rsidR="009D26FA" w:rsidRPr="001E3B88" w:rsidRDefault="009D26FA" w:rsidP="009D26FA">
      <w:pPr>
        <w:pStyle w:val="a3"/>
        <w:ind w:left="8080"/>
        <w:jc w:val="right"/>
        <w:rPr>
          <w:b/>
          <w:sz w:val="16"/>
          <w:szCs w:val="16"/>
        </w:rPr>
      </w:pPr>
      <w:r w:rsidRPr="001E3B88">
        <w:rPr>
          <w:b/>
          <w:sz w:val="16"/>
          <w:szCs w:val="16"/>
        </w:rPr>
        <w:t xml:space="preserve">Звениговского муниципального района </w:t>
      </w:r>
    </w:p>
    <w:p w:rsidR="009D26FA" w:rsidRPr="001E3B88" w:rsidRDefault="009D26FA" w:rsidP="009D26FA">
      <w:pPr>
        <w:pStyle w:val="a3"/>
        <w:ind w:left="8080"/>
        <w:jc w:val="right"/>
        <w:rPr>
          <w:b/>
          <w:sz w:val="16"/>
          <w:szCs w:val="16"/>
        </w:rPr>
      </w:pPr>
      <w:r w:rsidRPr="001E3B88">
        <w:rPr>
          <w:b/>
          <w:sz w:val="16"/>
          <w:szCs w:val="16"/>
        </w:rPr>
        <w:t xml:space="preserve">Республики Марий Эл на 2019 - 2030 годы» </w:t>
      </w:r>
    </w:p>
    <w:p w:rsidR="009D26FA" w:rsidRPr="001E3B88" w:rsidRDefault="009D26FA" w:rsidP="009D26FA">
      <w:pPr>
        <w:pStyle w:val="a3"/>
        <w:ind w:left="8080"/>
        <w:jc w:val="right"/>
        <w:rPr>
          <w:b/>
          <w:sz w:val="16"/>
          <w:szCs w:val="16"/>
        </w:rPr>
      </w:pPr>
      <w:r w:rsidRPr="001E3B88">
        <w:rPr>
          <w:b/>
          <w:sz w:val="16"/>
          <w:szCs w:val="16"/>
        </w:rPr>
        <w:t>(протокол от «20» мая 2024 г. № 2)</w:t>
      </w:r>
    </w:p>
    <w:p w:rsidR="009E5870" w:rsidRPr="001E3B88" w:rsidRDefault="009E5870" w:rsidP="009E5870">
      <w:pPr>
        <w:jc w:val="center"/>
        <w:outlineLvl w:val="0"/>
        <w:rPr>
          <w:b/>
          <w:sz w:val="24"/>
        </w:rPr>
      </w:pPr>
    </w:p>
    <w:p w:rsidR="009E5870" w:rsidRPr="001E3B88" w:rsidRDefault="009E5870" w:rsidP="009E5870">
      <w:pPr>
        <w:jc w:val="center"/>
        <w:rPr>
          <w:b/>
        </w:rPr>
      </w:pPr>
      <w:r w:rsidRPr="001E3B88">
        <w:rPr>
          <w:b/>
        </w:rPr>
        <w:t>ПАСПОРТ</w:t>
      </w:r>
    </w:p>
    <w:p w:rsidR="009E5870" w:rsidRPr="001E3B88" w:rsidRDefault="009E5870" w:rsidP="00852B18">
      <w:pPr>
        <w:jc w:val="center"/>
        <w:rPr>
          <w:b/>
        </w:rPr>
      </w:pPr>
      <w:r w:rsidRPr="001E3B88">
        <w:rPr>
          <w:b/>
        </w:rPr>
        <w:t>Комплекса процессных мероприятий «Обеспечение деятельности городской администрации»</w:t>
      </w:r>
    </w:p>
    <w:p w:rsidR="009E5870" w:rsidRPr="001E3B88" w:rsidRDefault="009E5870" w:rsidP="009E5870">
      <w:pPr>
        <w:jc w:val="center"/>
        <w:outlineLvl w:val="0"/>
        <w:rPr>
          <w:b/>
          <w:sz w:val="24"/>
        </w:rPr>
      </w:pPr>
      <w:r w:rsidRPr="001E3B88">
        <w:rPr>
          <w:b/>
          <w:sz w:val="24"/>
        </w:rPr>
        <w:t>4. Финансовое обеспечение комплекса процессных мероприятий</w:t>
      </w:r>
    </w:p>
    <w:p w:rsidR="009E5870" w:rsidRPr="001E3B88" w:rsidRDefault="009E5870" w:rsidP="009E5870">
      <w:pPr>
        <w:jc w:val="both"/>
        <w:rPr>
          <w:sz w:val="24"/>
        </w:rPr>
      </w:pPr>
    </w:p>
    <w:p w:rsidR="0093146D" w:rsidRPr="001E3B88" w:rsidRDefault="0093146D" w:rsidP="0093146D">
      <w:pPr>
        <w:jc w:val="both"/>
        <w:rPr>
          <w:sz w:val="24"/>
        </w:rPr>
      </w:pPr>
    </w:p>
    <w:tbl>
      <w:tblPr>
        <w:tblW w:w="14946" w:type="dxa"/>
        <w:tblLayout w:type="fixed"/>
        <w:tblCellMar>
          <w:top w:w="102" w:type="dxa"/>
          <w:left w:w="62" w:type="dxa"/>
          <w:bottom w:w="102" w:type="dxa"/>
          <w:right w:w="62" w:type="dxa"/>
        </w:tblCellMar>
        <w:tblLook w:val="04A0" w:firstRow="1" w:lastRow="0" w:firstColumn="1" w:lastColumn="0" w:noHBand="0" w:noVBand="1"/>
      </w:tblPr>
      <w:tblGrid>
        <w:gridCol w:w="7717"/>
        <w:gridCol w:w="850"/>
        <w:gridCol w:w="993"/>
        <w:gridCol w:w="992"/>
        <w:gridCol w:w="850"/>
        <w:gridCol w:w="709"/>
        <w:gridCol w:w="851"/>
        <w:gridCol w:w="850"/>
        <w:gridCol w:w="1134"/>
      </w:tblGrid>
      <w:tr w:rsidR="0093146D" w:rsidRPr="001E3B88" w:rsidTr="00FB7703">
        <w:tc>
          <w:tcPr>
            <w:tcW w:w="7717" w:type="dxa"/>
            <w:vMerge w:val="restart"/>
            <w:tcBorders>
              <w:top w:val="single" w:sz="4" w:space="0" w:color="000000"/>
              <w:left w:val="single" w:sz="4" w:space="0" w:color="auto"/>
              <w:bottom w:val="single" w:sz="4" w:space="0" w:color="000000"/>
              <w:right w:val="single" w:sz="4" w:space="0" w:color="000000"/>
            </w:tcBorders>
            <w:hideMark/>
          </w:tcPr>
          <w:p w:rsidR="0093146D" w:rsidRPr="001E3B88" w:rsidRDefault="0093146D">
            <w:pPr>
              <w:spacing w:line="276" w:lineRule="auto"/>
              <w:jc w:val="center"/>
              <w:rPr>
                <w:color w:val="000000"/>
                <w:sz w:val="24"/>
                <w:vertAlign w:val="superscript"/>
              </w:rPr>
            </w:pPr>
            <w:r w:rsidRPr="001E3B88">
              <w:rPr>
                <w:sz w:val="24"/>
              </w:rPr>
              <w:t>Наименование мероприятия (результата) / источник финансового обеспечения</w:t>
            </w:r>
          </w:p>
        </w:tc>
        <w:tc>
          <w:tcPr>
            <w:tcW w:w="7229" w:type="dxa"/>
            <w:gridSpan w:val="8"/>
            <w:tcBorders>
              <w:top w:val="single" w:sz="4" w:space="0" w:color="000000"/>
              <w:left w:val="single" w:sz="4" w:space="0" w:color="000000"/>
              <w:bottom w:val="single" w:sz="4" w:space="0" w:color="000000"/>
              <w:right w:val="nil"/>
            </w:tcBorders>
            <w:hideMark/>
          </w:tcPr>
          <w:p w:rsidR="0093146D" w:rsidRPr="001E3B88" w:rsidRDefault="0093146D">
            <w:pPr>
              <w:spacing w:line="276" w:lineRule="auto"/>
              <w:jc w:val="center"/>
              <w:rPr>
                <w:color w:val="000000"/>
                <w:sz w:val="24"/>
              </w:rPr>
            </w:pPr>
            <w:r w:rsidRPr="001E3B88">
              <w:rPr>
                <w:sz w:val="24"/>
              </w:rPr>
              <w:t>Объем финансового обеспечения по годам реализации, тыс. рублей</w:t>
            </w:r>
          </w:p>
        </w:tc>
      </w:tr>
      <w:tr w:rsidR="009A6D4B" w:rsidRPr="001E3B88" w:rsidTr="00FB7703">
        <w:tc>
          <w:tcPr>
            <w:tcW w:w="7717" w:type="dxa"/>
            <w:vMerge/>
            <w:tcBorders>
              <w:top w:val="single" w:sz="4" w:space="0" w:color="000000"/>
              <w:left w:val="single" w:sz="4" w:space="0" w:color="auto"/>
              <w:bottom w:val="single" w:sz="4" w:space="0" w:color="000000"/>
              <w:right w:val="single" w:sz="4" w:space="0" w:color="000000"/>
            </w:tcBorders>
            <w:vAlign w:val="center"/>
            <w:hideMark/>
          </w:tcPr>
          <w:p w:rsidR="009A6D4B" w:rsidRPr="001E3B88" w:rsidRDefault="009A6D4B">
            <w:pPr>
              <w:rPr>
                <w:color w:val="000000"/>
                <w:sz w:val="24"/>
                <w:vertAlign w:val="superscript"/>
              </w:rPr>
            </w:pPr>
          </w:p>
        </w:tc>
        <w:tc>
          <w:tcPr>
            <w:tcW w:w="850" w:type="dxa"/>
            <w:tcBorders>
              <w:top w:val="single" w:sz="4" w:space="0" w:color="000000"/>
              <w:left w:val="single" w:sz="4" w:space="0" w:color="000000"/>
              <w:bottom w:val="single" w:sz="4" w:space="0" w:color="000000"/>
              <w:right w:val="single" w:sz="4" w:space="0" w:color="000000"/>
            </w:tcBorders>
            <w:hideMark/>
          </w:tcPr>
          <w:p w:rsidR="009A6D4B" w:rsidRPr="001E3B88" w:rsidRDefault="009A6D4B">
            <w:pPr>
              <w:spacing w:line="276" w:lineRule="auto"/>
              <w:jc w:val="center"/>
              <w:rPr>
                <w:color w:val="000000"/>
                <w:sz w:val="24"/>
              </w:rPr>
            </w:pPr>
            <w:r w:rsidRPr="001E3B88">
              <w:rPr>
                <w:sz w:val="24"/>
              </w:rPr>
              <w:t>2024</w:t>
            </w:r>
          </w:p>
        </w:tc>
        <w:tc>
          <w:tcPr>
            <w:tcW w:w="993" w:type="dxa"/>
            <w:tcBorders>
              <w:top w:val="single" w:sz="4" w:space="0" w:color="000000"/>
              <w:left w:val="single" w:sz="4" w:space="0" w:color="000000"/>
              <w:bottom w:val="single" w:sz="4" w:space="0" w:color="000000"/>
              <w:right w:val="single" w:sz="4" w:space="0" w:color="000000"/>
            </w:tcBorders>
            <w:hideMark/>
          </w:tcPr>
          <w:p w:rsidR="009A6D4B" w:rsidRPr="001E3B88" w:rsidRDefault="009A6D4B">
            <w:pPr>
              <w:spacing w:line="276" w:lineRule="auto"/>
              <w:jc w:val="center"/>
              <w:rPr>
                <w:color w:val="000000"/>
                <w:sz w:val="24"/>
              </w:rPr>
            </w:pPr>
            <w:r w:rsidRPr="001E3B88">
              <w:rPr>
                <w:sz w:val="24"/>
              </w:rPr>
              <w:t>2025</w:t>
            </w:r>
          </w:p>
        </w:tc>
        <w:tc>
          <w:tcPr>
            <w:tcW w:w="992" w:type="dxa"/>
            <w:tcBorders>
              <w:top w:val="single" w:sz="4" w:space="0" w:color="000000"/>
              <w:left w:val="single" w:sz="4" w:space="0" w:color="000000"/>
              <w:bottom w:val="single" w:sz="4" w:space="0" w:color="000000"/>
              <w:right w:val="single" w:sz="4" w:space="0" w:color="000000"/>
            </w:tcBorders>
            <w:hideMark/>
          </w:tcPr>
          <w:p w:rsidR="009A6D4B" w:rsidRPr="001E3B88" w:rsidRDefault="009A6D4B">
            <w:pPr>
              <w:spacing w:line="276" w:lineRule="auto"/>
              <w:jc w:val="center"/>
              <w:rPr>
                <w:color w:val="000000"/>
                <w:sz w:val="24"/>
              </w:rPr>
            </w:pPr>
            <w:r w:rsidRPr="001E3B88">
              <w:rPr>
                <w:sz w:val="24"/>
              </w:rPr>
              <w:t>2026</w:t>
            </w:r>
          </w:p>
        </w:tc>
        <w:tc>
          <w:tcPr>
            <w:tcW w:w="850" w:type="dxa"/>
            <w:tcBorders>
              <w:top w:val="single" w:sz="4" w:space="0" w:color="000000"/>
              <w:left w:val="single" w:sz="4" w:space="0" w:color="000000"/>
              <w:bottom w:val="single" w:sz="4" w:space="0" w:color="000000"/>
              <w:right w:val="single" w:sz="4" w:space="0" w:color="auto"/>
            </w:tcBorders>
            <w:hideMark/>
          </w:tcPr>
          <w:p w:rsidR="009A6D4B" w:rsidRPr="001E3B88" w:rsidRDefault="009A6D4B" w:rsidP="009A6D4B">
            <w:pPr>
              <w:spacing w:line="276" w:lineRule="auto"/>
              <w:jc w:val="center"/>
              <w:rPr>
                <w:color w:val="000000"/>
                <w:sz w:val="24"/>
              </w:rPr>
            </w:pPr>
            <w:r w:rsidRPr="001E3B88">
              <w:rPr>
                <w:color w:val="000000"/>
                <w:sz w:val="24"/>
              </w:rPr>
              <w:t>2027</w:t>
            </w:r>
          </w:p>
        </w:tc>
        <w:tc>
          <w:tcPr>
            <w:tcW w:w="709" w:type="dxa"/>
            <w:tcBorders>
              <w:top w:val="single" w:sz="4" w:space="0" w:color="000000"/>
              <w:left w:val="single" w:sz="4" w:space="0" w:color="auto"/>
              <w:bottom w:val="single" w:sz="4" w:space="0" w:color="000000"/>
              <w:right w:val="single" w:sz="4" w:space="0" w:color="auto"/>
            </w:tcBorders>
          </w:tcPr>
          <w:p w:rsidR="009A6D4B" w:rsidRPr="001E3B88" w:rsidRDefault="009A6D4B" w:rsidP="009A6D4B">
            <w:pPr>
              <w:spacing w:line="276" w:lineRule="auto"/>
              <w:jc w:val="center"/>
              <w:rPr>
                <w:color w:val="000000"/>
                <w:sz w:val="24"/>
              </w:rPr>
            </w:pPr>
            <w:r w:rsidRPr="001E3B88">
              <w:rPr>
                <w:color w:val="000000"/>
                <w:sz w:val="24"/>
              </w:rPr>
              <w:t>2028</w:t>
            </w:r>
          </w:p>
        </w:tc>
        <w:tc>
          <w:tcPr>
            <w:tcW w:w="851" w:type="dxa"/>
            <w:tcBorders>
              <w:top w:val="single" w:sz="4" w:space="0" w:color="000000"/>
              <w:left w:val="single" w:sz="4" w:space="0" w:color="auto"/>
              <w:bottom w:val="single" w:sz="4" w:space="0" w:color="000000"/>
              <w:right w:val="single" w:sz="4" w:space="0" w:color="auto"/>
            </w:tcBorders>
          </w:tcPr>
          <w:p w:rsidR="009A6D4B" w:rsidRPr="001E3B88" w:rsidRDefault="009A6D4B" w:rsidP="009A6D4B">
            <w:pPr>
              <w:spacing w:line="276" w:lineRule="auto"/>
              <w:jc w:val="center"/>
              <w:rPr>
                <w:color w:val="000000"/>
                <w:sz w:val="24"/>
              </w:rPr>
            </w:pPr>
            <w:r w:rsidRPr="001E3B88">
              <w:rPr>
                <w:color w:val="000000"/>
                <w:sz w:val="24"/>
              </w:rPr>
              <w:t>2029</w:t>
            </w:r>
          </w:p>
        </w:tc>
        <w:tc>
          <w:tcPr>
            <w:tcW w:w="850" w:type="dxa"/>
            <w:tcBorders>
              <w:top w:val="single" w:sz="4" w:space="0" w:color="000000"/>
              <w:left w:val="single" w:sz="4" w:space="0" w:color="auto"/>
              <w:bottom w:val="single" w:sz="4" w:space="0" w:color="000000"/>
              <w:right w:val="single" w:sz="4" w:space="0" w:color="auto"/>
            </w:tcBorders>
          </w:tcPr>
          <w:p w:rsidR="009A6D4B" w:rsidRPr="001E3B88" w:rsidRDefault="009A6D4B" w:rsidP="009A6D4B">
            <w:pPr>
              <w:spacing w:line="276" w:lineRule="auto"/>
              <w:jc w:val="center"/>
              <w:rPr>
                <w:color w:val="000000"/>
                <w:sz w:val="24"/>
              </w:rPr>
            </w:pPr>
            <w:r w:rsidRPr="001E3B88">
              <w:rPr>
                <w:color w:val="000000"/>
                <w:sz w:val="24"/>
              </w:rPr>
              <w:t>2030</w:t>
            </w:r>
          </w:p>
        </w:tc>
        <w:tc>
          <w:tcPr>
            <w:tcW w:w="1134" w:type="dxa"/>
            <w:tcBorders>
              <w:top w:val="single" w:sz="4" w:space="0" w:color="000000"/>
              <w:left w:val="single" w:sz="4" w:space="0" w:color="auto"/>
              <w:bottom w:val="single" w:sz="4" w:space="0" w:color="000000"/>
              <w:right w:val="single" w:sz="4" w:space="0" w:color="000000"/>
            </w:tcBorders>
          </w:tcPr>
          <w:p w:rsidR="009A6D4B" w:rsidRPr="001E3B88" w:rsidRDefault="009A6D4B" w:rsidP="009A6D4B">
            <w:pPr>
              <w:spacing w:line="276" w:lineRule="auto"/>
              <w:jc w:val="center"/>
              <w:rPr>
                <w:color w:val="000000"/>
                <w:sz w:val="24"/>
              </w:rPr>
            </w:pPr>
            <w:r w:rsidRPr="001E3B88">
              <w:rPr>
                <w:sz w:val="24"/>
              </w:rPr>
              <w:t>Всего</w:t>
            </w:r>
          </w:p>
        </w:tc>
      </w:tr>
      <w:tr w:rsidR="009A6D4B" w:rsidRPr="001E3B88" w:rsidTr="00FB7703">
        <w:trPr>
          <w:trHeight w:val="205"/>
        </w:trPr>
        <w:tc>
          <w:tcPr>
            <w:tcW w:w="7717" w:type="dxa"/>
            <w:tcBorders>
              <w:top w:val="single" w:sz="4" w:space="0" w:color="000000"/>
              <w:left w:val="single" w:sz="4" w:space="0" w:color="auto"/>
              <w:bottom w:val="single" w:sz="4" w:space="0" w:color="000000"/>
              <w:right w:val="single" w:sz="4" w:space="0" w:color="000000"/>
            </w:tcBorders>
            <w:hideMark/>
          </w:tcPr>
          <w:p w:rsidR="009A6D4B" w:rsidRPr="001E3B88" w:rsidRDefault="009A6D4B">
            <w:pPr>
              <w:spacing w:line="276" w:lineRule="auto"/>
              <w:jc w:val="center"/>
              <w:rPr>
                <w:color w:val="000000"/>
                <w:sz w:val="24"/>
              </w:rPr>
            </w:pPr>
            <w:r w:rsidRPr="001E3B88">
              <w:rPr>
                <w:sz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9A6D4B" w:rsidRPr="001E3B88" w:rsidRDefault="009A6D4B">
            <w:pPr>
              <w:spacing w:line="276" w:lineRule="auto"/>
              <w:jc w:val="center"/>
              <w:rPr>
                <w:color w:val="000000"/>
                <w:sz w:val="24"/>
              </w:rPr>
            </w:pPr>
            <w:r w:rsidRPr="001E3B88">
              <w:rPr>
                <w:sz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9A6D4B" w:rsidRPr="001E3B88" w:rsidRDefault="009A6D4B">
            <w:pPr>
              <w:spacing w:line="276" w:lineRule="auto"/>
              <w:jc w:val="center"/>
              <w:rPr>
                <w:color w:val="000000"/>
                <w:sz w:val="24"/>
              </w:rPr>
            </w:pPr>
            <w:r w:rsidRPr="001E3B88">
              <w:rPr>
                <w:sz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9A6D4B" w:rsidRPr="001E3B88" w:rsidRDefault="009A6D4B">
            <w:pPr>
              <w:spacing w:line="276" w:lineRule="auto"/>
              <w:jc w:val="center"/>
              <w:rPr>
                <w:color w:val="000000"/>
                <w:sz w:val="24"/>
              </w:rPr>
            </w:pPr>
            <w:r w:rsidRPr="001E3B88">
              <w:rPr>
                <w:sz w:val="24"/>
              </w:rPr>
              <w:t>4</w:t>
            </w:r>
          </w:p>
        </w:tc>
        <w:tc>
          <w:tcPr>
            <w:tcW w:w="850" w:type="dxa"/>
            <w:tcBorders>
              <w:top w:val="single" w:sz="4" w:space="0" w:color="000000"/>
              <w:left w:val="single" w:sz="4" w:space="0" w:color="000000"/>
              <w:bottom w:val="single" w:sz="4" w:space="0" w:color="000000"/>
              <w:right w:val="single" w:sz="4" w:space="0" w:color="auto"/>
            </w:tcBorders>
            <w:hideMark/>
          </w:tcPr>
          <w:p w:rsidR="009A6D4B" w:rsidRPr="001E3B88" w:rsidRDefault="009A6D4B" w:rsidP="009A6D4B">
            <w:pPr>
              <w:spacing w:line="276" w:lineRule="auto"/>
              <w:jc w:val="center"/>
              <w:rPr>
                <w:color w:val="000000"/>
                <w:sz w:val="24"/>
              </w:rPr>
            </w:pPr>
            <w:r w:rsidRPr="001E3B88">
              <w:rPr>
                <w:color w:val="000000"/>
                <w:sz w:val="24"/>
              </w:rPr>
              <w:t>5</w:t>
            </w:r>
          </w:p>
        </w:tc>
        <w:tc>
          <w:tcPr>
            <w:tcW w:w="709" w:type="dxa"/>
            <w:tcBorders>
              <w:top w:val="single" w:sz="4" w:space="0" w:color="000000"/>
              <w:left w:val="single" w:sz="4" w:space="0" w:color="auto"/>
              <w:bottom w:val="single" w:sz="4" w:space="0" w:color="000000"/>
              <w:right w:val="single" w:sz="4" w:space="0" w:color="auto"/>
            </w:tcBorders>
          </w:tcPr>
          <w:p w:rsidR="009A6D4B" w:rsidRPr="001E3B88" w:rsidRDefault="009A6D4B" w:rsidP="009A6D4B">
            <w:pPr>
              <w:spacing w:line="276" w:lineRule="auto"/>
              <w:jc w:val="center"/>
              <w:rPr>
                <w:color w:val="000000"/>
                <w:sz w:val="24"/>
              </w:rPr>
            </w:pPr>
            <w:r w:rsidRPr="001E3B88">
              <w:rPr>
                <w:color w:val="000000"/>
                <w:sz w:val="24"/>
              </w:rPr>
              <w:t>6</w:t>
            </w:r>
          </w:p>
        </w:tc>
        <w:tc>
          <w:tcPr>
            <w:tcW w:w="851" w:type="dxa"/>
            <w:tcBorders>
              <w:top w:val="single" w:sz="4" w:space="0" w:color="000000"/>
              <w:left w:val="single" w:sz="4" w:space="0" w:color="auto"/>
              <w:bottom w:val="single" w:sz="4" w:space="0" w:color="000000"/>
              <w:right w:val="single" w:sz="4" w:space="0" w:color="auto"/>
            </w:tcBorders>
          </w:tcPr>
          <w:p w:rsidR="009A6D4B" w:rsidRPr="001E3B88" w:rsidRDefault="009A6D4B" w:rsidP="009A6D4B">
            <w:pPr>
              <w:spacing w:line="276" w:lineRule="auto"/>
              <w:jc w:val="center"/>
              <w:rPr>
                <w:color w:val="000000"/>
                <w:sz w:val="24"/>
              </w:rPr>
            </w:pPr>
            <w:r w:rsidRPr="001E3B88">
              <w:rPr>
                <w:color w:val="000000"/>
                <w:sz w:val="24"/>
              </w:rPr>
              <w:t>7</w:t>
            </w:r>
          </w:p>
        </w:tc>
        <w:tc>
          <w:tcPr>
            <w:tcW w:w="850" w:type="dxa"/>
            <w:tcBorders>
              <w:top w:val="single" w:sz="4" w:space="0" w:color="000000"/>
              <w:left w:val="single" w:sz="4" w:space="0" w:color="auto"/>
              <w:bottom w:val="single" w:sz="4" w:space="0" w:color="000000"/>
              <w:right w:val="single" w:sz="4" w:space="0" w:color="auto"/>
            </w:tcBorders>
          </w:tcPr>
          <w:p w:rsidR="009A6D4B" w:rsidRPr="001E3B88" w:rsidRDefault="009A6D4B" w:rsidP="009A6D4B">
            <w:pPr>
              <w:spacing w:line="276" w:lineRule="auto"/>
              <w:jc w:val="center"/>
              <w:rPr>
                <w:color w:val="000000"/>
                <w:sz w:val="24"/>
              </w:rPr>
            </w:pPr>
            <w:r w:rsidRPr="001E3B88">
              <w:rPr>
                <w:color w:val="000000"/>
                <w:sz w:val="24"/>
              </w:rPr>
              <w:t>8</w:t>
            </w:r>
          </w:p>
        </w:tc>
        <w:tc>
          <w:tcPr>
            <w:tcW w:w="1134" w:type="dxa"/>
            <w:tcBorders>
              <w:top w:val="single" w:sz="4" w:space="0" w:color="000000"/>
              <w:left w:val="single" w:sz="4" w:space="0" w:color="auto"/>
              <w:bottom w:val="single" w:sz="4" w:space="0" w:color="000000"/>
              <w:right w:val="single" w:sz="4" w:space="0" w:color="000000"/>
            </w:tcBorders>
          </w:tcPr>
          <w:p w:rsidR="009A6D4B" w:rsidRPr="001E3B88" w:rsidRDefault="009A6D4B" w:rsidP="009A6D4B">
            <w:pPr>
              <w:spacing w:line="276" w:lineRule="auto"/>
              <w:jc w:val="center"/>
              <w:rPr>
                <w:color w:val="000000"/>
                <w:sz w:val="24"/>
              </w:rPr>
            </w:pPr>
            <w:r w:rsidRPr="001E3B88">
              <w:rPr>
                <w:sz w:val="24"/>
              </w:rPr>
              <w:t>9</w:t>
            </w:r>
          </w:p>
        </w:tc>
      </w:tr>
      <w:tr w:rsidR="00B702F8" w:rsidRPr="001E3B88" w:rsidTr="00FB7703">
        <w:trPr>
          <w:trHeight w:val="566"/>
        </w:trPr>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b/>
                <w:color w:val="000000"/>
                <w:sz w:val="24"/>
              </w:rPr>
            </w:pPr>
            <w:r w:rsidRPr="001E3B88">
              <w:rPr>
                <w:b/>
                <w:sz w:val="24"/>
              </w:rPr>
              <w:t>Комплекс процессных мероприятий «Обеспечение деятельности городской администрации» (всего), в том числе:</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445488">
            <w:pPr>
              <w:spacing w:line="276" w:lineRule="auto"/>
              <w:jc w:val="center"/>
              <w:rPr>
                <w:b/>
                <w:sz w:val="24"/>
                <w:szCs w:val="24"/>
              </w:rPr>
            </w:pPr>
            <w:r w:rsidRPr="001E3B88">
              <w:rPr>
                <w:b/>
                <w:sz w:val="24"/>
                <w:szCs w:val="24"/>
              </w:rPr>
              <w:t>5805</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FB15C6">
            <w:pPr>
              <w:spacing w:line="276" w:lineRule="auto"/>
              <w:jc w:val="center"/>
              <w:rPr>
                <w:b/>
                <w:color w:val="000000"/>
                <w:sz w:val="24"/>
                <w:szCs w:val="24"/>
              </w:rPr>
            </w:pPr>
            <w:r w:rsidRPr="001E3B88">
              <w:rPr>
                <w:b/>
                <w:sz w:val="24"/>
                <w:szCs w:val="24"/>
              </w:rPr>
              <w:t>5624,7</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FB15C6">
            <w:pPr>
              <w:spacing w:line="276" w:lineRule="auto"/>
              <w:jc w:val="center"/>
              <w:rPr>
                <w:b/>
                <w:color w:val="000000"/>
                <w:sz w:val="24"/>
                <w:szCs w:val="24"/>
              </w:rPr>
            </w:pPr>
            <w:r w:rsidRPr="001E3B88">
              <w:rPr>
                <w:b/>
                <w:color w:val="000000"/>
                <w:sz w:val="24"/>
                <w:szCs w:val="24"/>
              </w:rPr>
              <w:t>5860,8</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FB15C6">
            <w:pPr>
              <w:spacing w:line="276" w:lineRule="auto"/>
              <w:jc w:val="center"/>
              <w:rPr>
                <w:b/>
                <w:color w:val="000000"/>
                <w:sz w:val="24"/>
                <w:szCs w:val="24"/>
              </w:rPr>
            </w:pPr>
            <w:r w:rsidRPr="001E3B88">
              <w:rPr>
                <w:b/>
                <w:color w:val="000000"/>
                <w:sz w:val="24"/>
                <w:szCs w:val="24"/>
              </w:rPr>
              <w:t>17290,5</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color w:val="000000"/>
                <w:sz w:val="24"/>
              </w:rPr>
            </w:pPr>
            <w:r w:rsidRPr="001E3B88">
              <w:rPr>
                <w:sz w:val="24"/>
              </w:rPr>
              <w:t xml:space="preserve">бюджет Городского поселения Суслонгер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FB15C6">
            <w:pPr>
              <w:spacing w:line="276" w:lineRule="auto"/>
              <w:jc w:val="center"/>
              <w:rPr>
                <w:sz w:val="24"/>
                <w:szCs w:val="24"/>
              </w:rPr>
            </w:pPr>
            <w:r w:rsidRPr="001E3B88">
              <w:rPr>
                <w:sz w:val="24"/>
                <w:szCs w:val="24"/>
              </w:rPr>
              <w:t>5805</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FB15C6">
            <w:pPr>
              <w:spacing w:line="276" w:lineRule="auto"/>
              <w:jc w:val="center"/>
              <w:rPr>
                <w:color w:val="000000"/>
                <w:sz w:val="24"/>
                <w:szCs w:val="24"/>
              </w:rPr>
            </w:pPr>
            <w:r w:rsidRPr="001E3B88">
              <w:rPr>
                <w:sz w:val="24"/>
                <w:szCs w:val="24"/>
              </w:rPr>
              <w:t>5624,7</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FB15C6">
            <w:pPr>
              <w:spacing w:line="276" w:lineRule="auto"/>
              <w:jc w:val="center"/>
              <w:rPr>
                <w:color w:val="000000"/>
                <w:sz w:val="24"/>
                <w:szCs w:val="24"/>
              </w:rPr>
            </w:pPr>
            <w:r w:rsidRPr="001E3B88">
              <w:rPr>
                <w:color w:val="000000"/>
                <w:sz w:val="24"/>
                <w:szCs w:val="24"/>
              </w:rPr>
              <w:t>5860,8</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FB15C6">
            <w:pPr>
              <w:spacing w:line="276" w:lineRule="auto"/>
              <w:jc w:val="center"/>
              <w:rPr>
                <w:color w:val="000000"/>
                <w:sz w:val="24"/>
                <w:szCs w:val="24"/>
              </w:rPr>
            </w:pPr>
            <w:r w:rsidRPr="001E3B88">
              <w:rPr>
                <w:color w:val="000000"/>
                <w:sz w:val="24"/>
                <w:szCs w:val="24"/>
              </w:rPr>
              <w:t>17290,5</w:t>
            </w:r>
          </w:p>
        </w:tc>
      </w:tr>
      <w:tr w:rsidR="00B702F8" w:rsidRPr="001E3B88" w:rsidTr="00FB7703">
        <w:trPr>
          <w:trHeight w:val="149"/>
        </w:trPr>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b/>
                <w:sz w:val="24"/>
              </w:rPr>
              <w:t>Мероприятие (результат) 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(всего), в том числе:</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BA31E4">
            <w:pPr>
              <w:spacing w:line="276" w:lineRule="auto"/>
              <w:jc w:val="center"/>
              <w:rPr>
                <w:b/>
                <w:color w:val="000000"/>
                <w:sz w:val="24"/>
              </w:rPr>
            </w:pPr>
            <w:r w:rsidRPr="001E3B88">
              <w:rPr>
                <w:b/>
                <w:sz w:val="24"/>
              </w:rPr>
              <w:t>5265,4</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5077,3</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5077,3</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color w:val="000000"/>
                <w:sz w:val="24"/>
              </w:rPr>
            </w:pPr>
            <w:r w:rsidRPr="001E3B88">
              <w:rPr>
                <w:b/>
                <w:sz w:val="24"/>
              </w:rPr>
              <w:t>15449,3</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color w:val="000000"/>
                <w:sz w:val="24"/>
              </w:rPr>
            </w:pPr>
            <w:r w:rsidRPr="001E3B88">
              <w:rPr>
                <w:sz w:val="24"/>
              </w:rPr>
              <w:t xml:space="preserve">бюджет Городского поселения Суслонгер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2A2F3F">
            <w:pPr>
              <w:spacing w:line="276" w:lineRule="auto"/>
              <w:jc w:val="center"/>
              <w:rPr>
                <w:sz w:val="24"/>
              </w:rPr>
            </w:pPr>
            <w:r w:rsidRPr="001E3B88">
              <w:rPr>
                <w:sz w:val="24"/>
              </w:rPr>
              <w:t>5294,7</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7A3512">
            <w:pPr>
              <w:spacing w:line="276" w:lineRule="auto"/>
              <w:jc w:val="center"/>
              <w:rPr>
                <w:color w:val="000000"/>
                <w:sz w:val="24"/>
              </w:rPr>
            </w:pPr>
            <w:r w:rsidRPr="001E3B88">
              <w:rPr>
                <w:sz w:val="24"/>
              </w:rPr>
              <w:t>5077,3</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7A3512">
            <w:pPr>
              <w:spacing w:line="276" w:lineRule="auto"/>
              <w:jc w:val="center"/>
              <w:rPr>
                <w:color w:val="000000"/>
                <w:sz w:val="24"/>
              </w:rPr>
            </w:pPr>
            <w:r w:rsidRPr="001E3B88">
              <w:rPr>
                <w:sz w:val="24"/>
              </w:rPr>
              <w:t>5077,3</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7A3512">
            <w:pPr>
              <w:spacing w:line="276" w:lineRule="auto"/>
              <w:jc w:val="center"/>
              <w:rPr>
                <w:color w:val="000000"/>
                <w:sz w:val="24"/>
              </w:rPr>
            </w:pPr>
            <w:r w:rsidRPr="001E3B88">
              <w:rPr>
                <w:sz w:val="24"/>
              </w:rPr>
              <w:t>15449,3</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b/>
                <w:sz w:val="24"/>
              </w:rPr>
              <w:t>Мероприятие (результат) 1.2 «Иные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color w:val="000000"/>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184,0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388,0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color w:val="000000"/>
                <w:sz w:val="24"/>
              </w:rPr>
            </w:pPr>
            <w:r w:rsidRPr="001E3B88">
              <w:rPr>
                <w:b/>
                <w:sz w:val="24"/>
              </w:rPr>
              <w:t>572,0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sz w:val="24"/>
              </w:rPr>
              <w:t>бюджет Городского поселения Суслонгер</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7A3512">
            <w:pPr>
              <w:spacing w:line="276" w:lineRule="auto"/>
              <w:jc w:val="center"/>
              <w:rPr>
                <w:color w:val="000000"/>
                <w:sz w:val="24"/>
              </w:rPr>
            </w:pPr>
            <w:r w:rsidRPr="001E3B88">
              <w:rPr>
                <w:sz w:val="24"/>
              </w:rPr>
              <w:t>184,0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7A3512">
            <w:pPr>
              <w:spacing w:line="276" w:lineRule="auto"/>
              <w:jc w:val="center"/>
              <w:rPr>
                <w:color w:val="000000"/>
                <w:sz w:val="24"/>
              </w:rPr>
            </w:pPr>
            <w:r w:rsidRPr="001E3B88">
              <w:rPr>
                <w:sz w:val="24"/>
              </w:rPr>
              <w:t>388,0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7A3512">
            <w:pPr>
              <w:spacing w:line="276" w:lineRule="auto"/>
              <w:jc w:val="center"/>
              <w:rPr>
                <w:color w:val="000000"/>
                <w:sz w:val="24"/>
              </w:rPr>
            </w:pPr>
            <w:r w:rsidRPr="001E3B88">
              <w:rPr>
                <w:sz w:val="24"/>
              </w:rPr>
              <w:t>572,0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b/>
                <w:sz w:val="24"/>
              </w:rPr>
              <w:lastRenderedPageBreak/>
              <w:t>Мероприятие (результат) 2.1 «Дополнительное профессиональное образование муниципальных служащих» (всего), в том числе:</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color w:val="000000"/>
                <w:sz w:val="24"/>
              </w:rPr>
            </w:pPr>
            <w:r w:rsidRPr="001E3B88">
              <w:rPr>
                <w:b/>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color w:val="000000"/>
                <w:sz w:val="24"/>
              </w:rPr>
            </w:pPr>
            <w:r w:rsidRPr="001E3B88">
              <w:rPr>
                <w:sz w:val="24"/>
              </w:rPr>
              <w:t xml:space="preserve">бюджет Городского поселения Суслонгер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b/>
                <w:sz w:val="24"/>
              </w:rPr>
              <w:t>Мероприятие (результат) 3.1 «Материально-техническое обеспечение подготовки и проведение муниципальных выборов» (всего), в том числе:</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color w:val="000000"/>
                <w:sz w:val="24"/>
              </w:rPr>
            </w:pPr>
            <w:r w:rsidRPr="001E3B88">
              <w:rPr>
                <w:b/>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color w:val="000000"/>
                <w:sz w:val="24"/>
              </w:rPr>
            </w:pPr>
            <w:r w:rsidRPr="001E3B88">
              <w:rPr>
                <w:sz w:val="24"/>
              </w:rPr>
              <w:t xml:space="preserve">бюджет Городского поселения Суслонгер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color w:val="000000"/>
                <w:sz w:val="24"/>
              </w:rPr>
            </w:pP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pPr>
              <w:spacing w:line="276" w:lineRule="auto"/>
              <w:jc w:val="center"/>
              <w:rPr>
                <w:color w:val="000000"/>
                <w:sz w:val="24"/>
              </w:rPr>
            </w:pP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b/>
                <w:sz w:val="24"/>
              </w:rPr>
              <w:t>Мероприятие (результат) 4.1 «Содержание имущества казны» Текущий ремонт (косметический ремонт</w:t>
            </w:r>
            <w:r w:rsidRPr="001E3B88">
              <w:rPr>
                <w:sz w:val="24"/>
              </w:rPr>
              <w:t xml:space="preserve"> </w:t>
            </w:r>
            <w:r w:rsidRPr="001E3B88">
              <w:rPr>
                <w:b/>
                <w:sz w:val="24"/>
              </w:rPr>
              <w:t>фойе 1 и 2 этажа, актового зала, утепление крыши, покраска, замена насосов, замена оконных блоков, замена дверных блоков</w:t>
            </w:r>
            <w:r w:rsidRPr="001E3B88">
              <w:rPr>
                <w:sz w:val="24"/>
              </w:rPr>
              <w:t xml:space="preserve"> </w:t>
            </w:r>
            <w:r w:rsidRPr="001E3B88">
              <w:rPr>
                <w:b/>
                <w:sz w:val="24"/>
              </w:rPr>
              <w:t xml:space="preserve">в здании администрации пгт. Суслонгер ул. Железнодорожная д.60) </w:t>
            </w:r>
            <w:r w:rsidRPr="001E3B88">
              <w:rPr>
                <w:sz w:val="24"/>
              </w:rPr>
              <w:t xml:space="preserve"> </w:t>
            </w:r>
            <w:r w:rsidRPr="001E3B88">
              <w:rPr>
                <w:b/>
                <w:sz w:val="24"/>
              </w:rPr>
              <w:t xml:space="preserve">(всего), в том числе: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rsidP="00EF154A">
            <w:pPr>
              <w:spacing w:line="276" w:lineRule="auto"/>
              <w:jc w:val="center"/>
              <w:rPr>
                <w:b/>
                <w:color w:val="000000"/>
                <w:sz w:val="24"/>
              </w:rPr>
            </w:pPr>
            <w:r w:rsidRPr="001E3B88">
              <w:rPr>
                <w:b/>
                <w:sz w:val="24"/>
              </w:rPr>
              <w:t>120,7</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color w:val="000000"/>
                <w:sz w:val="24"/>
              </w:rPr>
            </w:pPr>
            <w:r w:rsidRPr="001E3B88">
              <w:rPr>
                <w:b/>
                <w:sz w:val="24"/>
              </w:rPr>
              <w:t>20,0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color w:val="000000"/>
                <w:sz w:val="24"/>
              </w:rPr>
            </w:pPr>
            <w:r w:rsidRPr="001E3B88">
              <w:rPr>
                <w:sz w:val="24"/>
              </w:rPr>
              <w:t xml:space="preserve">бюджет Городского поселения Суслонгер Звениговского муниципального района Республики Марий Эл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120,7</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120,7</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tcPr>
          <w:p w:rsidR="00B702F8" w:rsidRPr="001E3B88" w:rsidRDefault="00B702F8">
            <w:pPr>
              <w:spacing w:line="276" w:lineRule="auto"/>
              <w:rPr>
                <w:b/>
                <w:sz w:val="24"/>
              </w:rPr>
            </w:pPr>
            <w:r w:rsidRPr="001E3B88">
              <w:rPr>
                <w:b/>
                <w:sz w:val="24"/>
              </w:rPr>
              <w:t>Мероприятие (результат) 4.2 Оценка недвижимости, признание прав и регулирование отношений по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rsidP="00FB15C6">
            <w:pPr>
              <w:spacing w:line="276" w:lineRule="auto"/>
              <w:jc w:val="center"/>
              <w:rPr>
                <w:b/>
                <w:sz w:val="24"/>
              </w:rPr>
            </w:pPr>
            <w:r w:rsidRPr="001E3B88">
              <w:rPr>
                <w:b/>
                <w:sz w:val="24"/>
              </w:rPr>
              <w:t>28,5</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rsidP="00FB15C6">
            <w:pPr>
              <w:spacing w:line="276" w:lineRule="auto"/>
              <w:jc w:val="center"/>
              <w:rPr>
                <w:b/>
                <w:sz w:val="24"/>
              </w:rPr>
            </w:pPr>
            <w:r w:rsidRPr="001E3B88">
              <w:rPr>
                <w:b/>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rsidP="00FB15C6">
            <w:pPr>
              <w:spacing w:line="276" w:lineRule="auto"/>
              <w:jc w:val="center"/>
              <w:rPr>
                <w:b/>
                <w:sz w:val="24"/>
              </w:rPr>
            </w:pPr>
            <w:r w:rsidRPr="001E3B88">
              <w:rPr>
                <w:b/>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FB15C6">
            <w:pPr>
              <w:spacing w:line="276" w:lineRule="auto"/>
              <w:jc w:val="center"/>
              <w:rPr>
                <w:b/>
                <w:sz w:val="24"/>
              </w:rPr>
            </w:pPr>
            <w:r w:rsidRPr="001E3B88">
              <w:rPr>
                <w:b/>
                <w:sz w:val="24"/>
              </w:rPr>
              <w:t>28,5</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tcPr>
          <w:p w:rsidR="00B702F8" w:rsidRPr="001E3B88" w:rsidRDefault="00B702F8" w:rsidP="00FB15C6">
            <w:pPr>
              <w:spacing w:line="276" w:lineRule="auto"/>
              <w:rPr>
                <w:color w:val="000000"/>
                <w:sz w:val="24"/>
              </w:rPr>
            </w:pPr>
            <w:r w:rsidRPr="001E3B88">
              <w:rPr>
                <w:sz w:val="24"/>
              </w:rPr>
              <w:t xml:space="preserve">бюджет Городского поселения Суслонгер Звениговского муниципального района Республики Марий Эл </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sz w:val="24"/>
              </w:rPr>
            </w:pPr>
            <w:r w:rsidRPr="001E3B88">
              <w:rPr>
                <w:sz w:val="24"/>
              </w:rPr>
              <w:t>28,5</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sz w:val="24"/>
              </w:rPr>
            </w:pPr>
            <w:r w:rsidRPr="001E3B88">
              <w:rPr>
                <w:sz w:val="24"/>
              </w:rPr>
              <w:t>28,5</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tcPr>
          <w:p w:rsidR="00B702F8" w:rsidRPr="001E3B88" w:rsidRDefault="00B702F8" w:rsidP="00FB15C6">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rsidP="00FB15C6">
            <w:pPr>
              <w:spacing w:line="276" w:lineRule="auto"/>
              <w:jc w:val="center"/>
              <w:rPr>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rsidP="00FB15C6">
            <w:pPr>
              <w:spacing w:line="276" w:lineRule="auto"/>
              <w:jc w:val="center"/>
              <w:rPr>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rsidP="00FB15C6">
            <w:pPr>
              <w:spacing w:line="276" w:lineRule="auto"/>
              <w:jc w:val="center"/>
              <w:rPr>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FB15C6">
            <w:pPr>
              <w:spacing w:line="276" w:lineRule="auto"/>
              <w:jc w:val="center"/>
              <w:rPr>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tcPr>
          <w:p w:rsidR="00B702F8" w:rsidRPr="001E3B88" w:rsidRDefault="00B702F8">
            <w:pPr>
              <w:spacing w:line="276" w:lineRule="auto"/>
              <w:rPr>
                <w:b/>
                <w:sz w:val="24"/>
              </w:rPr>
            </w:pPr>
            <w:r w:rsidRPr="001E3B88">
              <w:rPr>
                <w:b/>
                <w:sz w:val="24"/>
              </w:rPr>
              <w:t xml:space="preserve">Мероприятие (результат) 4.3 Формирование системы документов </w:t>
            </w:r>
            <w:r w:rsidRPr="001E3B88">
              <w:rPr>
                <w:b/>
                <w:sz w:val="24"/>
              </w:rPr>
              <w:lastRenderedPageBreak/>
              <w:t>территориального планирования</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b/>
                <w:sz w:val="24"/>
              </w:rPr>
            </w:pPr>
            <w:r w:rsidRPr="001E3B88">
              <w:rPr>
                <w:b/>
                <w:sz w:val="24"/>
              </w:rPr>
              <w:lastRenderedPageBreak/>
              <w:t>32,0</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b/>
                <w:sz w:val="24"/>
              </w:rPr>
            </w:pPr>
            <w:r w:rsidRPr="001E3B88">
              <w:rPr>
                <w:b/>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b/>
                <w:sz w:val="24"/>
              </w:rPr>
            </w:pPr>
            <w:r w:rsidRPr="001E3B88">
              <w:rPr>
                <w:b/>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sz w:val="24"/>
              </w:rPr>
            </w:pPr>
            <w:r w:rsidRPr="001E3B88">
              <w:rPr>
                <w:b/>
                <w:sz w:val="24"/>
              </w:rPr>
              <w:t>32,0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tcPr>
          <w:p w:rsidR="00B702F8" w:rsidRPr="001E3B88" w:rsidRDefault="00B702F8" w:rsidP="007A3512">
            <w:pPr>
              <w:spacing w:line="276" w:lineRule="auto"/>
              <w:rPr>
                <w:color w:val="000000"/>
                <w:sz w:val="24"/>
              </w:rPr>
            </w:pPr>
            <w:r w:rsidRPr="001E3B88">
              <w:rPr>
                <w:sz w:val="24"/>
              </w:rPr>
              <w:lastRenderedPageBreak/>
              <w:t xml:space="preserve">бюджет Городского поселения Суслонгер Звениговского муниципального района Республики Марий Эл </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spacing w:line="276" w:lineRule="auto"/>
              <w:jc w:val="center"/>
              <w:rPr>
                <w:sz w:val="24"/>
              </w:rPr>
            </w:pPr>
            <w:r w:rsidRPr="001E3B88">
              <w:rPr>
                <w:sz w:val="24"/>
              </w:rPr>
              <w:t>32,0</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spacing w:line="276" w:lineRule="auto"/>
              <w:jc w:val="center"/>
              <w:rPr>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spacing w:line="276" w:lineRule="auto"/>
              <w:jc w:val="center"/>
              <w:rPr>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7A3512">
            <w:pPr>
              <w:spacing w:line="276" w:lineRule="auto"/>
              <w:jc w:val="center"/>
              <w:rPr>
                <w:sz w:val="24"/>
              </w:rPr>
            </w:pPr>
            <w:r w:rsidRPr="001E3B88">
              <w:rPr>
                <w:sz w:val="24"/>
              </w:rPr>
              <w:t>32,0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tcPr>
          <w:p w:rsidR="00B702F8" w:rsidRPr="001E3B88" w:rsidRDefault="00B702F8" w:rsidP="007A3512">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rsidP="00235073">
            <w:pPr>
              <w:jc w:val="cente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rsidP="00235073">
            <w:pPr>
              <w:jc w:val="cente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rsidP="00235073">
            <w:pPr>
              <w:jc w:val="cente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235073">
            <w:pPr>
              <w:jc w:val="cente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tcPr>
          <w:p w:rsidR="00B702F8" w:rsidRPr="001E3B88" w:rsidRDefault="00B702F8" w:rsidP="007A3512">
            <w:pPr>
              <w:rPr>
                <w:b/>
                <w:sz w:val="24"/>
              </w:rPr>
            </w:pPr>
            <w:r w:rsidRPr="001E3B88">
              <w:rPr>
                <w:b/>
                <w:sz w:val="24"/>
              </w:rPr>
              <w:t>Мероприятие (результат) 4</w:t>
            </w:r>
            <w:r w:rsidRPr="001E3B88">
              <w:rPr>
                <w:b/>
              </w:rPr>
              <w:t xml:space="preserve"> </w:t>
            </w:r>
            <w:r w:rsidRPr="001E3B88">
              <w:rPr>
                <w:b/>
                <w:sz w:val="24"/>
              </w:rPr>
              <w:t>Выполнение других общегосударственных обязательств поселения (всего), в том числе:</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b/>
                <w:sz w:val="24"/>
              </w:rPr>
            </w:pPr>
            <w:r w:rsidRPr="001E3B88">
              <w:rPr>
                <w:b/>
                <w:sz w:val="24"/>
              </w:rPr>
              <w:t>29,3</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b/>
                <w:sz w:val="24"/>
              </w:rPr>
            </w:pPr>
            <w:r w:rsidRPr="001E3B88">
              <w:rPr>
                <w:b/>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pPr>
              <w:spacing w:line="276" w:lineRule="auto"/>
              <w:jc w:val="center"/>
              <w:rPr>
                <w:b/>
                <w:sz w:val="24"/>
              </w:rPr>
            </w:pPr>
            <w:r w:rsidRPr="001E3B88">
              <w:rPr>
                <w:b/>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sz w:val="24"/>
              </w:rPr>
            </w:pPr>
            <w:r w:rsidRPr="001E3B88">
              <w:rPr>
                <w:b/>
                <w:sz w:val="24"/>
              </w:rPr>
              <w:t>29,3</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tcPr>
          <w:p w:rsidR="00B702F8" w:rsidRPr="001E3B88" w:rsidRDefault="00B702F8" w:rsidP="007A3512">
            <w:pPr>
              <w:rPr>
                <w:b/>
                <w:sz w:val="24"/>
              </w:rPr>
            </w:pPr>
            <w:r w:rsidRPr="001E3B88">
              <w:rPr>
                <w:sz w:val="24"/>
              </w:rPr>
              <w:t xml:space="preserve">бюджет Городского поселения Суслонгер Звениговского муниципального района Республики Марий Эл </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spacing w:line="276" w:lineRule="auto"/>
              <w:jc w:val="center"/>
              <w:rPr>
                <w:sz w:val="24"/>
              </w:rPr>
            </w:pPr>
            <w:r w:rsidRPr="001E3B88">
              <w:rPr>
                <w:sz w:val="24"/>
              </w:rPr>
              <w:t>29,3</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spacing w:line="276" w:lineRule="auto"/>
              <w:jc w:val="center"/>
              <w:rPr>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spacing w:line="276" w:lineRule="auto"/>
              <w:jc w:val="center"/>
              <w:rPr>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7A3512">
            <w:pPr>
              <w:spacing w:line="276" w:lineRule="auto"/>
              <w:jc w:val="center"/>
              <w:rPr>
                <w:sz w:val="24"/>
              </w:rPr>
            </w:pPr>
            <w:r w:rsidRPr="001E3B88">
              <w:rPr>
                <w:sz w:val="24"/>
              </w:rPr>
              <w:t>29,3</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tcPr>
          <w:p w:rsidR="00B702F8" w:rsidRPr="001E3B88" w:rsidRDefault="00B702F8" w:rsidP="007A3512">
            <w:pPr>
              <w:rPr>
                <w:b/>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jc w:val="cente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jc w:val="cente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tcPr>
          <w:p w:rsidR="00B702F8" w:rsidRPr="001E3B88" w:rsidRDefault="00B702F8" w:rsidP="007A3512">
            <w:pPr>
              <w:jc w:val="cente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7A3512">
            <w:pPr>
              <w:jc w:val="cente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b/>
                <w:sz w:val="24"/>
              </w:rPr>
              <w:t>Мероприятие (результат) 5.1 «Создание резервного фонда» (всего), в том числе:</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10,0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color w:val="000000"/>
                <w:sz w:val="24"/>
              </w:rPr>
            </w:pPr>
            <w:r w:rsidRPr="001E3B88">
              <w:rPr>
                <w:b/>
                <w:sz w:val="24"/>
              </w:rPr>
              <w:t>30,0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color w:val="000000"/>
                <w:sz w:val="24"/>
              </w:rPr>
            </w:pPr>
            <w:r w:rsidRPr="001E3B88">
              <w:rPr>
                <w:sz w:val="24"/>
              </w:rPr>
              <w:t xml:space="preserve">бюджет Городского поселения Суслонгер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10,0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30,0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b/>
                <w:sz w:val="24"/>
              </w:rPr>
              <w:t>Мероприятие (результат) 6.1 «Осуществление первичного воинского учета органами местного самоуправления» (всего), в том числе:</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319,0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353,4</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385,5</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color w:val="000000"/>
                <w:sz w:val="24"/>
              </w:rPr>
            </w:pPr>
            <w:r w:rsidRPr="001E3B88">
              <w:rPr>
                <w:b/>
                <w:sz w:val="24"/>
              </w:rPr>
              <w:t>1057,9</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color w:val="000000"/>
                <w:sz w:val="24"/>
              </w:rPr>
            </w:pPr>
            <w:r w:rsidRPr="001E3B88">
              <w:rPr>
                <w:sz w:val="24"/>
              </w:rPr>
              <w:t xml:space="preserve">бюджет Городского поселения Суслонгер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319,0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353,4</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385,5</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1057,9</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b/>
                <w:color w:val="000000"/>
                <w:sz w:val="24"/>
              </w:rPr>
            </w:pPr>
            <w:r w:rsidRPr="001E3B88">
              <w:rPr>
                <w:b/>
                <w:sz w:val="24"/>
              </w:rPr>
              <w:t>Мероприятие (результат) 7.1 «Поддержка молодежных инициатив, популяризация семейных ценностей, пропаганда здорового образа жизни» (всего), в том числе:</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b/>
                <w:color w:val="000000"/>
                <w:sz w:val="24"/>
              </w:rPr>
            </w:pPr>
            <w:r w:rsidRPr="001E3B88">
              <w:rPr>
                <w:b/>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rPr>
                <w:b/>
              </w:rPr>
            </w:pPr>
            <w:r w:rsidRPr="001E3B88">
              <w:rPr>
                <w:b/>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rPr>
                <w:b/>
              </w:rPr>
            </w:pPr>
            <w:r w:rsidRPr="001E3B88">
              <w:rPr>
                <w:b/>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b/>
                <w:color w:val="000000"/>
                <w:sz w:val="24"/>
              </w:rPr>
            </w:pPr>
            <w:r w:rsidRPr="001E3B88">
              <w:rPr>
                <w:b/>
                <w:sz w:val="24"/>
              </w:rPr>
              <w:t>0,0</w:t>
            </w:r>
          </w:p>
        </w:tc>
      </w:tr>
      <w:tr w:rsidR="00B702F8" w:rsidRPr="001E3B88" w:rsidTr="00FB7703">
        <w:tc>
          <w:tcPr>
            <w:tcW w:w="7717" w:type="dxa"/>
            <w:tcBorders>
              <w:top w:val="single" w:sz="4" w:space="0" w:color="000000"/>
              <w:left w:val="single" w:sz="4" w:space="0" w:color="auto"/>
              <w:bottom w:val="single" w:sz="4" w:space="0" w:color="000000"/>
              <w:right w:val="single" w:sz="4" w:space="0" w:color="000000"/>
            </w:tcBorders>
            <w:hideMark/>
          </w:tcPr>
          <w:p w:rsidR="00B702F8" w:rsidRPr="001E3B88" w:rsidRDefault="00B702F8">
            <w:pPr>
              <w:spacing w:line="276" w:lineRule="auto"/>
              <w:rPr>
                <w:color w:val="000000"/>
                <w:sz w:val="24"/>
              </w:rPr>
            </w:pPr>
            <w:r w:rsidRPr="001E3B88">
              <w:rPr>
                <w:sz w:val="24"/>
              </w:rPr>
              <w:t xml:space="preserve">бюджет Городского поселения Суслонгер </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Pr="001E3B88" w:rsidRDefault="00B702F8" w:rsidP="009A6D4B">
            <w:pPr>
              <w:spacing w:line="276" w:lineRule="auto"/>
              <w:jc w:val="center"/>
              <w:rPr>
                <w:color w:val="000000"/>
                <w:sz w:val="24"/>
              </w:rPr>
            </w:pPr>
            <w:r w:rsidRPr="001E3B88">
              <w:rPr>
                <w:sz w:val="24"/>
              </w:rPr>
              <w:t>0,0</w:t>
            </w:r>
          </w:p>
        </w:tc>
      </w:tr>
      <w:tr w:rsidR="00B702F8" w:rsidTr="00FB7703">
        <w:tc>
          <w:tcPr>
            <w:tcW w:w="7717" w:type="dxa"/>
            <w:tcBorders>
              <w:top w:val="single" w:sz="4" w:space="0" w:color="000000"/>
              <w:left w:val="single" w:sz="4" w:space="0" w:color="auto"/>
              <w:bottom w:val="single" w:sz="4" w:space="0" w:color="000000"/>
              <w:right w:val="single" w:sz="4" w:space="0" w:color="000000"/>
            </w:tcBorders>
            <w:vAlign w:val="bottom"/>
            <w:hideMark/>
          </w:tcPr>
          <w:p w:rsidR="00B702F8" w:rsidRPr="001E3B88" w:rsidRDefault="00B702F8">
            <w:pPr>
              <w:spacing w:line="276" w:lineRule="auto"/>
              <w:rPr>
                <w:color w:val="000000"/>
                <w:sz w:val="24"/>
              </w:rPr>
            </w:pPr>
            <w:r w:rsidRPr="001E3B88">
              <w:rPr>
                <w:sz w:val="24"/>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992" w:type="dxa"/>
            <w:tcBorders>
              <w:top w:val="single" w:sz="4" w:space="0" w:color="000000"/>
              <w:left w:val="single" w:sz="4" w:space="0" w:color="000000"/>
              <w:bottom w:val="single" w:sz="4" w:space="0" w:color="000000"/>
              <w:right w:val="single" w:sz="4" w:space="0" w:color="000000"/>
            </w:tcBorders>
            <w:hideMark/>
          </w:tcPr>
          <w:p w:rsidR="00B702F8" w:rsidRPr="001E3B88" w:rsidRDefault="00B702F8">
            <w:pPr>
              <w:spacing w:line="276" w:lineRule="auto"/>
              <w:jc w:val="center"/>
              <w:rPr>
                <w:color w:val="000000"/>
                <w:sz w:val="24"/>
              </w:rPr>
            </w:pPr>
            <w:r w:rsidRPr="001E3B88">
              <w:rPr>
                <w:sz w:val="24"/>
              </w:rPr>
              <w:t>0,0</w:t>
            </w:r>
          </w:p>
        </w:tc>
        <w:tc>
          <w:tcPr>
            <w:tcW w:w="850" w:type="dxa"/>
            <w:tcBorders>
              <w:top w:val="single" w:sz="4" w:space="0" w:color="000000"/>
              <w:left w:val="single" w:sz="4" w:space="0" w:color="000000"/>
              <w:bottom w:val="single" w:sz="4" w:space="0" w:color="000000"/>
              <w:right w:val="single" w:sz="4" w:space="0" w:color="auto"/>
            </w:tcBorders>
            <w:hideMark/>
          </w:tcPr>
          <w:p w:rsidR="00B702F8" w:rsidRPr="001E3B88" w:rsidRDefault="00B702F8" w:rsidP="00B702F8">
            <w:pPr>
              <w:jc w:val="center"/>
            </w:pPr>
            <w:r w:rsidRPr="001E3B88">
              <w:rPr>
                <w:sz w:val="24"/>
              </w:rPr>
              <w:t>0,0</w:t>
            </w:r>
          </w:p>
        </w:tc>
        <w:tc>
          <w:tcPr>
            <w:tcW w:w="709"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1"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850" w:type="dxa"/>
            <w:tcBorders>
              <w:top w:val="single" w:sz="4" w:space="0" w:color="000000"/>
              <w:left w:val="single" w:sz="4" w:space="0" w:color="auto"/>
              <w:bottom w:val="single" w:sz="4" w:space="0" w:color="000000"/>
              <w:right w:val="single" w:sz="4" w:space="0" w:color="auto"/>
            </w:tcBorders>
          </w:tcPr>
          <w:p w:rsidR="00B702F8" w:rsidRPr="001E3B88" w:rsidRDefault="00B702F8" w:rsidP="00B702F8">
            <w:pPr>
              <w:jc w:val="center"/>
            </w:pPr>
            <w:r w:rsidRPr="001E3B88">
              <w:rPr>
                <w:sz w:val="24"/>
              </w:rPr>
              <w:t>0,0</w:t>
            </w:r>
          </w:p>
        </w:tc>
        <w:tc>
          <w:tcPr>
            <w:tcW w:w="1134" w:type="dxa"/>
            <w:tcBorders>
              <w:top w:val="single" w:sz="4" w:space="0" w:color="000000"/>
              <w:left w:val="single" w:sz="4" w:space="0" w:color="auto"/>
              <w:bottom w:val="single" w:sz="4" w:space="0" w:color="000000"/>
              <w:right w:val="single" w:sz="4" w:space="0" w:color="000000"/>
            </w:tcBorders>
          </w:tcPr>
          <w:p w:rsidR="00B702F8" w:rsidRDefault="00B702F8" w:rsidP="009A6D4B">
            <w:pPr>
              <w:spacing w:line="276" w:lineRule="auto"/>
              <w:jc w:val="center"/>
              <w:rPr>
                <w:color w:val="000000"/>
                <w:sz w:val="24"/>
              </w:rPr>
            </w:pPr>
            <w:r w:rsidRPr="001E3B88">
              <w:rPr>
                <w:sz w:val="24"/>
              </w:rPr>
              <w:t>0,0</w:t>
            </w:r>
            <w:bookmarkStart w:id="1" w:name="_GoBack"/>
            <w:bookmarkEnd w:id="1"/>
          </w:p>
        </w:tc>
      </w:tr>
    </w:tbl>
    <w:p w:rsidR="009E5870" w:rsidRDefault="009E5870" w:rsidP="00BA31E4">
      <w:pPr>
        <w:jc w:val="center"/>
        <w:outlineLvl w:val="0"/>
        <w:rPr>
          <w:sz w:val="24"/>
          <w:szCs w:val="24"/>
          <w:lang w:val="en-US"/>
        </w:rPr>
      </w:pPr>
    </w:p>
    <w:sectPr w:rsidR="009E5870" w:rsidSect="000C0E69">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8D9"/>
    <w:multiLevelType w:val="hybridMultilevel"/>
    <w:tmpl w:val="4B904B88"/>
    <w:lvl w:ilvl="0" w:tplc="CBF4F9D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C275C9"/>
    <w:multiLevelType w:val="hybridMultilevel"/>
    <w:tmpl w:val="14067E44"/>
    <w:lvl w:ilvl="0" w:tplc="689C9E22">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8C"/>
    <w:rsid w:val="00035863"/>
    <w:rsid w:val="000539AA"/>
    <w:rsid w:val="0006183A"/>
    <w:rsid w:val="000828EA"/>
    <w:rsid w:val="000C0D6F"/>
    <w:rsid w:val="000C0E69"/>
    <w:rsid w:val="000D4E49"/>
    <w:rsid w:val="000E5C97"/>
    <w:rsid w:val="000F1B44"/>
    <w:rsid w:val="0010163D"/>
    <w:rsid w:val="00115F60"/>
    <w:rsid w:val="00162346"/>
    <w:rsid w:val="0016731D"/>
    <w:rsid w:val="001C4CEF"/>
    <w:rsid w:val="001E3B88"/>
    <w:rsid w:val="001F0519"/>
    <w:rsid w:val="001F0734"/>
    <w:rsid w:val="00214131"/>
    <w:rsid w:val="00231D30"/>
    <w:rsid w:val="00235073"/>
    <w:rsid w:val="00260820"/>
    <w:rsid w:val="00271EC1"/>
    <w:rsid w:val="002A2E78"/>
    <w:rsid w:val="002A2F3F"/>
    <w:rsid w:val="002B74B9"/>
    <w:rsid w:val="002E198C"/>
    <w:rsid w:val="002E2DA6"/>
    <w:rsid w:val="002E7FF1"/>
    <w:rsid w:val="003206BF"/>
    <w:rsid w:val="0035608D"/>
    <w:rsid w:val="00370F52"/>
    <w:rsid w:val="003C1D66"/>
    <w:rsid w:val="003D502C"/>
    <w:rsid w:val="00403A24"/>
    <w:rsid w:val="00407CA6"/>
    <w:rsid w:val="0041166B"/>
    <w:rsid w:val="00420B44"/>
    <w:rsid w:val="00432699"/>
    <w:rsid w:val="00445488"/>
    <w:rsid w:val="004A745E"/>
    <w:rsid w:val="004C2312"/>
    <w:rsid w:val="004C2C16"/>
    <w:rsid w:val="004E0B68"/>
    <w:rsid w:val="0050018B"/>
    <w:rsid w:val="00500259"/>
    <w:rsid w:val="00547F82"/>
    <w:rsid w:val="00562E3B"/>
    <w:rsid w:val="00586789"/>
    <w:rsid w:val="005B262A"/>
    <w:rsid w:val="005B476F"/>
    <w:rsid w:val="005D6630"/>
    <w:rsid w:val="005D7F37"/>
    <w:rsid w:val="005F5781"/>
    <w:rsid w:val="006027ED"/>
    <w:rsid w:val="00635ADD"/>
    <w:rsid w:val="0067180F"/>
    <w:rsid w:val="006A34E1"/>
    <w:rsid w:val="00711447"/>
    <w:rsid w:val="0076325A"/>
    <w:rsid w:val="007728A1"/>
    <w:rsid w:val="00781DF6"/>
    <w:rsid w:val="007A3512"/>
    <w:rsid w:val="007C2DAA"/>
    <w:rsid w:val="007D35CB"/>
    <w:rsid w:val="007E6377"/>
    <w:rsid w:val="008156EC"/>
    <w:rsid w:val="00840C23"/>
    <w:rsid w:val="00843CD6"/>
    <w:rsid w:val="00852B18"/>
    <w:rsid w:val="00893F09"/>
    <w:rsid w:val="008C3820"/>
    <w:rsid w:val="008D1F10"/>
    <w:rsid w:val="0093146D"/>
    <w:rsid w:val="00967303"/>
    <w:rsid w:val="009A6D4B"/>
    <w:rsid w:val="009B2D46"/>
    <w:rsid w:val="009C467D"/>
    <w:rsid w:val="009D26FA"/>
    <w:rsid w:val="009D46D3"/>
    <w:rsid w:val="009E5870"/>
    <w:rsid w:val="009F7BCB"/>
    <w:rsid w:val="00A43387"/>
    <w:rsid w:val="00A64AA6"/>
    <w:rsid w:val="00A77248"/>
    <w:rsid w:val="00A85387"/>
    <w:rsid w:val="00AE4267"/>
    <w:rsid w:val="00B6080E"/>
    <w:rsid w:val="00B702F8"/>
    <w:rsid w:val="00B848BA"/>
    <w:rsid w:val="00BA31E4"/>
    <w:rsid w:val="00BB6A0C"/>
    <w:rsid w:val="00BE0E82"/>
    <w:rsid w:val="00C04E51"/>
    <w:rsid w:val="00C17E0A"/>
    <w:rsid w:val="00C9232D"/>
    <w:rsid w:val="00D0322E"/>
    <w:rsid w:val="00D12ACB"/>
    <w:rsid w:val="00D37331"/>
    <w:rsid w:val="00D41CD1"/>
    <w:rsid w:val="00D75F01"/>
    <w:rsid w:val="00D864FD"/>
    <w:rsid w:val="00DA1A4B"/>
    <w:rsid w:val="00DB340D"/>
    <w:rsid w:val="00DC3692"/>
    <w:rsid w:val="00DC7E5F"/>
    <w:rsid w:val="00DD084D"/>
    <w:rsid w:val="00DD1342"/>
    <w:rsid w:val="00DD6A6F"/>
    <w:rsid w:val="00E130A1"/>
    <w:rsid w:val="00E33FA6"/>
    <w:rsid w:val="00E51626"/>
    <w:rsid w:val="00E70864"/>
    <w:rsid w:val="00EB56B8"/>
    <w:rsid w:val="00EB667A"/>
    <w:rsid w:val="00EF154A"/>
    <w:rsid w:val="00F00194"/>
    <w:rsid w:val="00F30DC4"/>
    <w:rsid w:val="00F93A97"/>
    <w:rsid w:val="00FB15C6"/>
    <w:rsid w:val="00FB7703"/>
    <w:rsid w:val="00FE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8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E198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98C"/>
    <w:rPr>
      <w:rFonts w:ascii="Times New Roman" w:eastAsia="Times New Roman" w:hAnsi="Times New Roman" w:cs="Times New Roman"/>
      <w:b/>
      <w:sz w:val="24"/>
      <w:szCs w:val="20"/>
      <w:lang w:eastAsia="ru-RU"/>
    </w:rPr>
  </w:style>
  <w:style w:type="paragraph" w:styleId="a3">
    <w:name w:val="Body Text"/>
    <w:basedOn w:val="a"/>
    <w:link w:val="a4"/>
    <w:unhideWhenUsed/>
    <w:rsid w:val="002E198C"/>
    <w:pPr>
      <w:jc w:val="both"/>
    </w:pPr>
  </w:style>
  <w:style w:type="character" w:customStyle="1" w:styleId="a4">
    <w:name w:val="Основной текст Знак"/>
    <w:basedOn w:val="a0"/>
    <w:link w:val="a3"/>
    <w:rsid w:val="002E198C"/>
    <w:rPr>
      <w:rFonts w:ascii="Times New Roman" w:eastAsia="Times New Roman" w:hAnsi="Times New Roman" w:cs="Times New Roman"/>
      <w:sz w:val="28"/>
      <w:szCs w:val="20"/>
      <w:lang w:eastAsia="ru-RU"/>
    </w:rPr>
  </w:style>
  <w:style w:type="paragraph" w:customStyle="1" w:styleId="FR1">
    <w:name w:val="FR1"/>
    <w:rsid w:val="002E198C"/>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character" w:styleId="a5">
    <w:name w:val="Hyperlink"/>
    <w:uiPriority w:val="99"/>
    <w:unhideWhenUsed/>
    <w:rsid w:val="002E198C"/>
    <w:rPr>
      <w:color w:val="0000FF"/>
      <w:u w:val="single"/>
    </w:rPr>
  </w:style>
  <w:style w:type="character" w:customStyle="1" w:styleId="apple-converted-space">
    <w:name w:val="apple-converted-space"/>
    <w:rsid w:val="002E198C"/>
  </w:style>
  <w:style w:type="table" w:styleId="a6">
    <w:name w:val="Table Grid"/>
    <w:basedOn w:val="a1"/>
    <w:uiPriority w:val="59"/>
    <w:rsid w:val="002A2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A2E78"/>
    <w:rPr>
      <w:rFonts w:ascii="Tahoma" w:hAnsi="Tahoma" w:cs="Tahoma"/>
      <w:sz w:val="16"/>
      <w:szCs w:val="16"/>
    </w:rPr>
  </w:style>
  <w:style w:type="character" w:customStyle="1" w:styleId="a8">
    <w:name w:val="Текст выноски Знак"/>
    <w:basedOn w:val="a0"/>
    <w:link w:val="a7"/>
    <w:uiPriority w:val="99"/>
    <w:semiHidden/>
    <w:rsid w:val="002A2E78"/>
    <w:rPr>
      <w:rFonts w:ascii="Tahoma" w:eastAsia="Times New Roman" w:hAnsi="Tahoma" w:cs="Tahoma"/>
      <w:sz w:val="16"/>
      <w:szCs w:val="16"/>
      <w:lang w:eastAsia="ru-RU"/>
    </w:rPr>
  </w:style>
  <w:style w:type="paragraph" w:styleId="a9">
    <w:name w:val="header"/>
    <w:basedOn w:val="a"/>
    <w:link w:val="aa"/>
    <w:rsid w:val="00D75F01"/>
    <w:pPr>
      <w:tabs>
        <w:tab w:val="center" w:pos="4677"/>
        <w:tab w:val="right" w:pos="9355"/>
      </w:tabs>
      <w:suppressAutoHyphens/>
    </w:pPr>
    <w:rPr>
      <w:lang w:eastAsia="ar-SA"/>
    </w:rPr>
  </w:style>
  <w:style w:type="character" w:customStyle="1" w:styleId="aa">
    <w:name w:val="Верхний колонтитул Знак"/>
    <w:basedOn w:val="a0"/>
    <w:link w:val="a9"/>
    <w:rsid w:val="00D75F01"/>
    <w:rPr>
      <w:rFonts w:ascii="Times New Roman" w:eastAsia="Times New Roman" w:hAnsi="Times New Roman" w:cs="Times New Roman"/>
      <w:sz w:val="28"/>
      <w:szCs w:val="20"/>
      <w:lang w:eastAsia="ar-SA"/>
    </w:rPr>
  </w:style>
  <w:style w:type="paragraph" w:customStyle="1" w:styleId="ConsPlusTitle">
    <w:name w:val="ConsPlusTitle"/>
    <w:rsid w:val="00781D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uiPriority w:val="34"/>
    <w:qFormat/>
    <w:rsid w:val="00F30DC4"/>
    <w:pPr>
      <w:spacing w:after="200" w:line="276" w:lineRule="auto"/>
      <w:ind w:left="720"/>
      <w:contextualSpacing/>
    </w:pPr>
    <w:rPr>
      <w:rFonts w:ascii="Calibri" w:hAnsi="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8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E198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98C"/>
    <w:rPr>
      <w:rFonts w:ascii="Times New Roman" w:eastAsia="Times New Roman" w:hAnsi="Times New Roman" w:cs="Times New Roman"/>
      <w:b/>
      <w:sz w:val="24"/>
      <w:szCs w:val="20"/>
      <w:lang w:eastAsia="ru-RU"/>
    </w:rPr>
  </w:style>
  <w:style w:type="paragraph" w:styleId="a3">
    <w:name w:val="Body Text"/>
    <w:basedOn w:val="a"/>
    <w:link w:val="a4"/>
    <w:unhideWhenUsed/>
    <w:rsid w:val="002E198C"/>
    <w:pPr>
      <w:jc w:val="both"/>
    </w:pPr>
  </w:style>
  <w:style w:type="character" w:customStyle="1" w:styleId="a4">
    <w:name w:val="Основной текст Знак"/>
    <w:basedOn w:val="a0"/>
    <w:link w:val="a3"/>
    <w:rsid w:val="002E198C"/>
    <w:rPr>
      <w:rFonts w:ascii="Times New Roman" w:eastAsia="Times New Roman" w:hAnsi="Times New Roman" w:cs="Times New Roman"/>
      <w:sz w:val="28"/>
      <w:szCs w:val="20"/>
      <w:lang w:eastAsia="ru-RU"/>
    </w:rPr>
  </w:style>
  <w:style w:type="paragraph" w:customStyle="1" w:styleId="FR1">
    <w:name w:val="FR1"/>
    <w:rsid w:val="002E198C"/>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character" w:styleId="a5">
    <w:name w:val="Hyperlink"/>
    <w:uiPriority w:val="99"/>
    <w:unhideWhenUsed/>
    <w:rsid w:val="002E198C"/>
    <w:rPr>
      <w:color w:val="0000FF"/>
      <w:u w:val="single"/>
    </w:rPr>
  </w:style>
  <w:style w:type="character" w:customStyle="1" w:styleId="apple-converted-space">
    <w:name w:val="apple-converted-space"/>
    <w:rsid w:val="002E198C"/>
  </w:style>
  <w:style w:type="table" w:styleId="a6">
    <w:name w:val="Table Grid"/>
    <w:basedOn w:val="a1"/>
    <w:uiPriority w:val="59"/>
    <w:rsid w:val="002A2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A2E78"/>
    <w:rPr>
      <w:rFonts w:ascii="Tahoma" w:hAnsi="Tahoma" w:cs="Tahoma"/>
      <w:sz w:val="16"/>
      <w:szCs w:val="16"/>
    </w:rPr>
  </w:style>
  <w:style w:type="character" w:customStyle="1" w:styleId="a8">
    <w:name w:val="Текст выноски Знак"/>
    <w:basedOn w:val="a0"/>
    <w:link w:val="a7"/>
    <w:uiPriority w:val="99"/>
    <w:semiHidden/>
    <w:rsid w:val="002A2E78"/>
    <w:rPr>
      <w:rFonts w:ascii="Tahoma" w:eastAsia="Times New Roman" w:hAnsi="Tahoma" w:cs="Tahoma"/>
      <w:sz w:val="16"/>
      <w:szCs w:val="16"/>
      <w:lang w:eastAsia="ru-RU"/>
    </w:rPr>
  </w:style>
  <w:style w:type="paragraph" w:styleId="a9">
    <w:name w:val="header"/>
    <w:basedOn w:val="a"/>
    <w:link w:val="aa"/>
    <w:rsid w:val="00D75F01"/>
    <w:pPr>
      <w:tabs>
        <w:tab w:val="center" w:pos="4677"/>
        <w:tab w:val="right" w:pos="9355"/>
      </w:tabs>
      <w:suppressAutoHyphens/>
    </w:pPr>
    <w:rPr>
      <w:lang w:eastAsia="ar-SA"/>
    </w:rPr>
  </w:style>
  <w:style w:type="character" w:customStyle="1" w:styleId="aa">
    <w:name w:val="Верхний колонтитул Знак"/>
    <w:basedOn w:val="a0"/>
    <w:link w:val="a9"/>
    <w:rsid w:val="00D75F01"/>
    <w:rPr>
      <w:rFonts w:ascii="Times New Roman" w:eastAsia="Times New Roman" w:hAnsi="Times New Roman" w:cs="Times New Roman"/>
      <w:sz w:val="28"/>
      <w:szCs w:val="20"/>
      <w:lang w:eastAsia="ar-SA"/>
    </w:rPr>
  </w:style>
  <w:style w:type="paragraph" w:customStyle="1" w:styleId="ConsPlusTitle">
    <w:name w:val="ConsPlusTitle"/>
    <w:rsid w:val="00781D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uiPriority w:val="34"/>
    <w:qFormat/>
    <w:rsid w:val="00F30DC4"/>
    <w:pPr>
      <w:spacing w:after="200" w:line="276" w:lineRule="auto"/>
      <w:ind w:left="720"/>
      <w:contextualSpacing/>
    </w:pPr>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31492">
      <w:bodyDiv w:val="1"/>
      <w:marLeft w:val="0"/>
      <w:marRight w:val="0"/>
      <w:marTop w:val="0"/>
      <w:marBottom w:val="0"/>
      <w:divBdr>
        <w:top w:val="none" w:sz="0" w:space="0" w:color="auto"/>
        <w:left w:val="none" w:sz="0" w:space="0" w:color="auto"/>
        <w:bottom w:val="none" w:sz="0" w:space="0" w:color="auto"/>
        <w:right w:val="none" w:sz="0" w:space="0" w:color="auto"/>
      </w:divBdr>
    </w:div>
    <w:div w:id="939602711">
      <w:bodyDiv w:val="1"/>
      <w:marLeft w:val="0"/>
      <w:marRight w:val="0"/>
      <w:marTop w:val="0"/>
      <w:marBottom w:val="0"/>
      <w:divBdr>
        <w:top w:val="none" w:sz="0" w:space="0" w:color="auto"/>
        <w:left w:val="none" w:sz="0" w:space="0" w:color="auto"/>
        <w:bottom w:val="none" w:sz="0" w:space="0" w:color="auto"/>
        <w:right w:val="none" w:sz="0" w:space="0" w:color="auto"/>
      </w:divBdr>
    </w:div>
    <w:div w:id="979648212">
      <w:bodyDiv w:val="1"/>
      <w:marLeft w:val="0"/>
      <w:marRight w:val="0"/>
      <w:marTop w:val="0"/>
      <w:marBottom w:val="0"/>
      <w:divBdr>
        <w:top w:val="none" w:sz="0" w:space="0" w:color="auto"/>
        <w:left w:val="none" w:sz="0" w:space="0" w:color="auto"/>
        <w:bottom w:val="none" w:sz="0" w:space="0" w:color="auto"/>
        <w:right w:val="none" w:sz="0" w:space="0" w:color="auto"/>
      </w:divBdr>
    </w:div>
    <w:div w:id="1792093668">
      <w:bodyDiv w:val="1"/>
      <w:marLeft w:val="0"/>
      <w:marRight w:val="0"/>
      <w:marTop w:val="0"/>
      <w:marBottom w:val="0"/>
      <w:divBdr>
        <w:top w:val="none" w:sz="0" w:space="0" w:color="auto"/>
        <w:left w:val="none" w:sz="0" w:space="0" w:color="auto"/>
        <w:bottom w:val="none" w:sz="0" w:space="0" w:color="auto"/>
        <w:right w:val="none" w:sz="0" w:space="0" w:color="auto"/>
      </w:divBdr>
    </w:div>
    <w:div w:id="18234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zve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1391</TotalTime>
  <Pages>1</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user_01</cp:lastModifiedBy>
  <cp:revision>106</cp:revision>
  <cp:lastPrinted>2024-06-26T12:21:00Z</cp:lastPrinted>
  <dcterms:created xsi:type="dcterms:W3CDTF">2019-03-01T10:23:00Z</dcterms:created>
  <dcterms:modified xsi:type="dcterms:W3CDTF">2024-07-17T11:02:00Z</dcterms:modified>
</cp:coreProperties>
</file>